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743" w14:textId="6D211960" w:rsidR="00FD5CF9" w:rsidRDefault="00D42C6F" w:rsidP="00042AB3">
      <w:pPr>
        <w:overflowPunct w:val="0"/>
        <w:spacing w:line="420" w:lineRule="exact"/>
        <w:jc w:val="right"/>
        <w:textAlignment w:val="baseline"/>
        <w:rPr>
          <w:rFonts w:hAnsi="ＭＳ 明朝" w:cs="ＭＳ 明朝"/>
          <w:color w:val="000000"/>
          <w:kern w:val="0"/>
          <w:szCs w:val="21"/>
        </w:rPr>
      </w:pPr>
      <w:r w:rsidRPr="00C7727D">
        <w:rPr>
          <w:rFonts w:hAnsi="ＭＳ 明朝" w:cs="ＭＳ 明朝" w:hint="eastAsia"/>
          <w:color w:val="000000"/>
          <w:kern w:val="0"/>
          <w:szCs w:val="21"/>
        </w:rPr>
        <w:t>令和</w:t>
      </w:r>
      <w:r w:rsidR="00351976">
        <w:rPr>
          <w:rFonts w:hAnsi="ＭＳ 明朝" w:cs="ＭＳ 明朝" w:hint="eastAsia"/>
          <w:color w:val="000000"/>
          <w:kern w:val="0"/>
          <w:szCs w:val="21"/>
        </w:rPr>
        <w:t>６</w:t>
      </w:r>
      <w:r w:rsidR="00FD5CF9" w:rsidRPr="00C7727D">
        <w:rPr>
          <w:rFonts w:hAnsi="ＭＳ 明朝" w:cs="ＭＳ 明朝" w:hint="eastAsia"/>
          <w:color w:val="000000"/>
          <w:kern w:val="0"/>
          <w:szCs w:val="21"/>
        </w:rPr>
        <w:t>年</w:t>
      </w:r>
      <w:r w:rsidR="00C7727D" w:rsidRPr="00C7727D">
        <w:rPr>
          <w:rFonts w:hAnsi="ＭＳ 明朝" w:cs="ＭＳ 明朝" w:hint="eastAsia"/>
          <w:color w:val="000000"/>
          <w:kern w:val="0"/>
          <w:szCs w:val="21"/>
        </w:rPr>
        <w:t>(2</w:t>
      </w:r>
      <w:r w:rsidR="00C7727D" w:rsidRPr="00C7727D">
        <w:rPr>
          <w:rFonts w:hAnsi="ＭＳ 明朝" w:cs="ＭＳ 明朝"/>
          <w:color w:val="000000"/>
          <w:kern w:val="0"/>
          <w:szCs w:val="21"/>
        </w:rPr>
        <w:t>02</w:t>
      </w:r>
      <w:r w:rsidR="00351976">
        <w:rPr>
          <w:rFonts w:hAnsi="ＭＳ 明朝" w:cs="ＭＳ 明朝"/>
          <w:color w:val="000000"/>
          <w:kern w:val="0"/>
          <w:szCs w:val="21"/>
        </w:rPr>
        <w:t>4</w:t>
      </w:r>
      <w:r w:rsidR="00C7727D" w:rsidRPr="00C7727D">
        <w:rPr>
          <w:rFonts w:hAnsi="ＭＳ 明朝" w:cs="ＭＳ 明朝" w:hint="eastAsia"/>
          <w:color w:val="000000"/>
          <w:kern w:val="0"/>
          <w:szCs w:val="21"/>
        </w:rPr>
        <w:t>年</w:t>
      </w:r>
      <w:r w:rsidR="00C7727D" w:rsidRPr="00C7727D">
        <w:rPr>
          <w:rFonts w:hAnsi="ＭＳ 明朝" w:cs="ＭＳ 明朝"/>
          <w:color w:val="000000"/>
          <w:kern w:val="0"/>
          <w:szCs w:val="21"/>
        </w:rPr>
        <w:t>)</w:t>
      </w:r>
      <w:r w:rsidR="00FD5CF9" w:rsidRPr="00C7727D">
        <w:rPr>
          <w:rFonts w:hAnsi="ＭＳ 明朝" w:cs="ＭＳ 明朝" w:hint="eastAsia"/>
          <w:color w:val="000000"/>
          <w:kern w:val="0"/>
          <w:szCs w:val="21"/>
        </w:rPr>
        <w:t xml:space="preserve">　　月　　日</w:t>
      </w:r>
      <w:r w:rsidR="00351976">
        <w:rPr>
          <w:rFonts w:hAnsi="ＭＳ 明朝" w:cs="ＭＳ 明朝" w:hint="eastAsia"/>
          <w:color w:val="000000"/>
          <w:kern w:val="0"/>
          <w:szCs w:val="21"/>
        </w:rPr>
        <w:t xml:space="preserve">　</w:t>
      </w:r>
    </w:p>
    <w:p w14:paraId="6101C2ED" w14:textId="77777777" w:rsidR="000E7AF6" w:rsidRPr="000E7AF6" w:rsidRDefault="000E7AF6" w:rsidP="00042AB3">
      <w:pPr>
        <w:overflowPunct w:val="0"/>
        <w:spacing w:line="420" w:lineRule="exact"/>
        <w:jc w:val="right"/>
        <w:textAlignment w:val="baseline"/>
        <w:rPr>
          <w:rFonts w:hAnsi="ＭＳ 明朝"/>
          <w:color w:val="000000"/>
          <w:spacing w:val="2"/>
          <w:kern w:val="0"/>
          <w:szCs w:val="21"/>
        </w:rPr>
      </w:pPr>
    </w:p>
    <w:p w14:paraId="2B406879" w14:textId="5DC23947" w:rsidR="00FD5CF9" w:rsidRPr="00CE34AD" w:rsidRDefault="000E7AF6" w:rsidP="00042AB3">
      <w:pPr>
        <w:overflowPunct w:val="0"/>
        <w:spacing w:line="420" w:lineRule="exact"/>
        <w:ind w:firstLineChars="100" w:firstLine="235"/>
        <w:textAlignment w:val="baseline"/>
        <w:rPr>
          <w:rFonts w:hAnsi="Times New Roman"/>
          <w:color w:val="000000"/>
          <w:spacing w:val="2"/>
          <w:kern w:val="0"/>
          <w:szCs w:val="21"/>
        </w:rPr>
      </w:pPr>
      <w:r>
        <w:rPr>
          <w:rFonts w:ascii="Times New Roman" w:hAnsi="Times New Roman" w:cs="ＭＳ 明朝" w:hint="eastAsia"/>
          <w:color w:val="000000"/>
          <w:kern w:val="0"/>
          <w:szCs w:val="21"/>
        </w:rPr>
        <w:t>○○（市・町・村）教育委員会教育</w:t>
      </w:r>
      <w:r w:rsidR="00B62BBC">
        <w:rPr>
          <w:rFonts w:ascii="Times New Roman" w:hAnsi="Times New Roman" w:cs="ＭＳ 明朝" w:hint="eastAsia"/>
          <w:color w:val="000000"/>
          <w:kern w:val="0"/>
          <w:szCs w:val="21"/>
        </w:rPr>
        <w:t>長</w:t>
      </w:r>
      <w:r w:rsidR="00FD5CF9" w:rsidRPr="00CE34AD">
        <w:rPr>
          <w:rFonts w:ascii="Times New Roman" w:hAnsi="Times New Roman" w:cs="ＭＳ 明朝" w:hint="eastAsia"/>
          <w:color w:val="000000"/>
          <w:kern w:val="0"/>
          <w:szCs w:val="21"/>
        </w:rPr>
        <w:t xml:space="preserve">　様</w:t>
      </w:r>
    </w:p>
    <w:p w14:paraId="60F4A958" w14:textId="77777777" w:rsidR="00FD5CF9" w:rsidRPr="00CE34AD" w:rsidRDefault="00FD5CF9" w:rsidP="00042AB3">
      <w:pPr>
        <w:overflowPunct w:val="0"/>
        <w:spacing w:line="420" w:lineRule="exact"/>
        <w:textAlignment w:val="baseline"/>
        <w:rPr>
          <w:rFonts w:hAnsi="Times New Roman"/>
          <w:color w:val="000000"/>
          <w:spacing w:val="2"/>
          <w:kern w:val="0"/>
          <w:szCs w:val="21"/>
        </w:rPr>
      </w:pPr>
    </w:p>
    <w:p w14:paraId="2511886F" w14:textId="1E903D46" w:rsidR="00FD5CF9" w:rsidRPr="00351976" w:rsidRDefault="000E7AF6" w:rsidP="00042AB3">
      <w:pPr>
        <w:overflowPunct w:val="0"/>
        <w:spacing w:line="420" w:lineRule="exact"/>
        <w:jc w:val="right"/>
        <w:textAlignment w:val="baseline"/>
        <w:rPr>
          <w:rFonts w:hAnsi="Times New Roman"/>
          <w:color w:val="000000"/>
          <w:spacing w:val="2"/>
          <w:kern w:val="0"/>
          <w:szCs w:val="21"/>
        </w:rPr>
      </w:pPr>
      <w:r w:rsidRPr="00B62BBC">
        <w:rPr>
          <w:rFonts w:ascii="Times New Roman" w:hAnsi="Times New Roman" w:cs="ＭＳ 明朝" w:hint="eastAsia"/>
          <w:color w:val="000000"/>
          <w:kern w:val="0"/>
          <w:szCs w:val="21"/>
        </w:rPr>
        <w:t xml:space="preserve">団体名：　　　　　　　　　</w:t>
      </w:r>
      <w:r w:rsidR="00FD5CF9" w:rsidRPr="00B62BBC">
        <w:rPr>
          <w:rFonts w:ascii="Times New Roman" w:hAnsi="Times New Roman" w:cs="ＭＳ 明朝" w:hint="eastAsia"/>
          <w:color w:val="000000"/>
          <w:kern w:val="0"/>
          <w:szCs w:val="21"/>
        </w:rPr>
        <w:t xml:space="preserve">　</w:t>
      </w:r>
      <w:r w:rsidRPr="00B62BBC">
        <w:rPr>
          <w:rFonts w:ascii="Times New Roman" w:hAnsi="Times New Roman" w:cs="ＭＳ 明朝" w:hint="eastAsia"/>
          <w:color w:val="000000"/>
          <w:kern w:val="0"/>
          <w:szCs w:val="21"/>
        </w:rPr>
        <w:t>代表者氏名：</w:t>
      </w:r>
      <w:r w:rsidR="00FD5CF9" w:rsidRPr="00B62BBC">
        <w:rPr>
          <w:rFonts w:ascii="Times New Roman" w:hAnsi="Times New Roman" w:cs="ＭＳ 明朝" w:hint="eastAsia"/>
          <w:color w:val="000000"/>
          <w:kern w:val="0"/>
          <w:szCs w:val="21"/>
        </w:rPr>
        <w:t xml:space="preserve">　　　　　　　　　　　</w:t>
      </w:r>
      <w:r w:rsidR="00FD5CF9" w:rsidRPr="00B62BBC">
        <w:rPr>
          <w:rFonts w:ascii="Times New Roman" w:hAnsi="Times New Roman" w:cs="ＭＳ 明朝" w:hint="eastAsia"/>
          <w:color w:val="000000"/>
          <w:kern w:val="0"/>
          <w:szCs w:val="21"/>
          <w:bdr w:val="single" w:sz="4" w:space="0" w:color="auto"/>
        </w:rPr>
        <w:t>印</w:t>
      </w:r>
      <w:r w:rsidR="00351976" w:rsidRPr="00351976">
        <w:rPr>
          <w:rFonts w:ascii="Times New Roman" w:hAnsi="Times New Roman" w:cs="ＭＳ 明朝" w:hint="eastAsia"/>
          <w:color w:val="000000"/>
          <w:kern w:val="0"/>
          <w:szCs w:val="21"/>
        </w:rPr>
        <w:t xml:space="preserve">　</w:t>
      </w:r>
    </w:p>
    <w:p w14:paraId="3DD44548" w14:textId="77777777" w:rsidR="00090CC2" w:rsidRPr="00CE34AD" w:rsidRDefault="00090CC2" w:rsidP="00042AB3">
      <w:pPr>
        <w:overflowPunct w:val="0"/>
        <w:spacing w:line="420" w:lineRule="exact"/>
        <w:textAlignment w:val="baseline"/>
        <w:rPr>
          <w:rFonts w:hAnsi="Times New Roman"/>
          <w:color w:val="000000"/>
          <w:spacing w:val="2"/>
          <w:kern w:val="0"/>
          <w:szCs w:val="21"/>
        </w:rPr>
      </w:pPr>
    </w:p>
    <w:p w14:paraId="67D2BF48" w14:textId="0A5E69BC" w:rsidR="00FD5CF9" w:rsidRPr="00CE34AD" w:rsidRDefault="00D42C6F" w:rsidP="00042AB3">
      <w:pPr>
        <w:overflowPunct w:val="0"/>
        <w:spacing w:line="420" w:lineRule="exact"/>
        <w:jc w:val="center"/>
        <w:textAlignment w:val="baseline"/>
        <w:rPr>
          <w:rFonts w:hAnsi="Times New Roman"/>
          <w:color w:val="000000"/>
          <w:spacing w:val="2"/>
          <w:kern w:val="0"/>
          <w:szCs w:val="21"/>
        </w:rPr>
      </w:pPr>
      <w:r>
        <w:rPr>
          <w:rFonts w:ascii="Times New Roman" w:hAnsi="Times New Roman" w:cs="ＭＳ 明朝" w:hint="eastAsia"/>
          <w:color w:val="000000"/>
          <w:kern w:val="0"/>
        </w:rPr>
        <w:t>令和</w:t>
      </w:r>
      <w:r w:rsidR="000E7AF6">
        <w:rPr>
          <w:rFonts w:ascii="Times New Roman" w:hAnsi="Times New Roman" w:cs="ＭＳ 明朝" w:hint="eastAsia"/>
          <w:color w:val="000000"/>
          <w:kern w:val="0"/>
        </w:rPr>
        <w:t>６</w:t>
      </w:r>
      <w:r w:rsidR="00FD5CF9" w:rsidRPr="00CE34AD">
        <w:rPr>
          <w:rFonts w:ascii="Times New Roman" w:hAnsi="Times New Roman" w:cs="ＭＳ 明朝" w:hint="eastAsia"/>
          <w:color w:val="000000"/>
          <w:kern w:val="0"/>
        </w:rPr>
        <w:t xml:space="preserve">年度　</w:t>
      </w:r>
      <w:r w:rsidR="000E7AF6" w:rsidRPr="000E7AF6">
        <w:rPr>
          <w:rFonts w:ascii="Times New Roman" w:hAnsi="Times New Roman" w:cs="ＭＳ 明朝" w:hint="eastAsia"/>
          <w:color w:val="000000"/>
          <w:kern w:val="0"/>
        </w:rPr>
        <w:t>地域クラブ活動の承認について</w:t>
      </w:r>
      <w:r w:rsidR="00FD5CF9" w:rsidRPr="00CE34AD">
        <w:rPr>
          <w:rFonts w:ascii="Times New Roman" w:hAnsi="Times New Roman" w:cs="ＭＳ 明朝" w:hint="eastAsia"/>
          <w:color w:val="000000"/>
          <w:kern w:val="0"/>
        </w:rPr>
        <w:t>（申請）</w:t>
      </w:r>
    </w:p>
    <w:p w14:paraId="16921B78" w14:textId="77777777" w:rsidR="00FD5CF9" w:rsidRPr="00CE34AD" w:rsidRDefault="00FD5CF9" w:rsidP="00042AB3">
      <w:pPr>
        <w:overflowPunct w:val="0"/>
        <w:spacing w:line="420" w:lineRule="exact"/>
        <w:textAlignment w:val="baseline"/>
        <w:rPr>
          <w:rFonts w:hAnsi="Times New Roman"/>
          <w:color w:val="000000"/>
          <w:spacing w:val="2"/>
          <w:kern w:val="0"/>
          <w:szCs w:val="21"/>
        </w:rPr>
      </w:pPr>
    </w:p>
    <w:p w14:paraId="7E348256" w14:textId="09FC68EF" w:rsidR="00FD5CF9" w:rsidRPr="00CE34AD" w:rsidRDefault="00FD5CF9" w:rsidP="00042AB3">
      <w:pPr>
        <w:overflowPunct w:val="0"/>
        <w:spacing w:line="420" w:lineRule="exac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 xml:space="preserve">　このことについて</w:t>
      </w:r>
      <w:r w:rsidR="000E7AF6">
        <w:rPr>
          <w:rFonts w:ascii="Times New Roman" w:hAnsi="Times New Roman" w:cs="ＭＳ 明朝" w:hint="eastAsia"/>
          <w:color w:val="000000"/>
          <w:kern w:val="0"/>
          <w:szCs w:val="21"/>
        </w:rPr>
        <w:t>、</w:t>
      </w:r>
      <w:r w:rsidR="000E7AF6" w:rsidRPr="000E7AF6">
        <w:rPr>
          <w:rFonts w:ascii="Times New Roman" w:hAnsi="Times New Roman" w:cs="ＭＳ 明朝" w:hint="eastAsia"/>
          <w:color w:val="000000"/>
          <w:kern w:val="0"/>
          <w:szCs w:val="21"/>
        </w:rPr>
        <w:t>「地域移行の受け皿となっている地域クラブ活動」として</w:t>
      </w:r>
      <w:r w:rsidR="00B62BBC">
        <w:rPr>
          <w:rFonts w:ascii="Times New Roman" w:hAnsi="Times New Roman" w:cs="ＭＳ 明朝" w:hint="eastAsia"/>
          <w:color w:val="000000"/>
          <w:kern w:val="0"/>
          <w:szCs w:val="21"/>
        </w:rPr>
        <w:t>、</w:t>
      </w:r>
      <w:r w:rsidRPr="00CE34AD">
        <w:rPr>
          <w:rFonts w:ascii="Times New Roman" w:hAnsi="Times New Roman" w:cs="ＭＳ 明朝" w:hint="eastAsia"/>
          <w:color w:val="000000"/>
          <w:kern w:val="0"/>
          <w:szCs w:val="21"/>
        </w:rPr>
        <w:t>下記のとおり申請いたします。</w:t>
      </w:r>
    </w:p>
    <w:p w14:paraId="4C887D61" w14:textId="77777777" w:rsidR="00FD5CF9" w:rsidRPr="00CE34AD" w:rsidRDefault="00FD5CF9" w:rsidP="00042AB3">
      <w:pPr>
        <w:overflowPunct w:val="0"/>
        <w:spacing w:line="420" w:lineRule="exact"/>
        <w:jc w:val="center"/>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記</w:t>
      </w:r>
    </w:p>
    <w:p w14:paraId="2B3ED751" w14:textId="77777777" w:rsidR="00FD5CF9" w:rsidRPr="00CE34AD" w:rsidRDefault="00FD5CF9" w:rsidP="00042AB3">
      <w:pPr>
        <w:overflowPunct w:val="0"/>
        <w:spacing w:line="420" w:lineRule="exact"/>
        <w:textAlignment w:val="baseline"/>
        <w:rPr>
          <w:rFonts w:ascii="Times New Roman" w:hAnsi="Times New Roman" w:cs="ＭＳ 明朝"/>
          <w:color w:val="000000"/>
          <w:kern w:val="0"/>
          <w:szCs w:val="21"/>
        </w:rPr>
      </w:pPr>
    </w:p>
    <w:p w14:paraId="24D7198A" w14:textId="6F874A3B" w:rsidR="00FD5CF9" w:rsidRPr="0093519C" w:rsidRDefault="0093519C" w:rsidP="00042AB3">
      <w:pPr>
        <w:overflowPunct w:val="0"/>
        <w:spacing w:line="420" w:lineRule="exact"/>
        <w:jc w:val="left"/>
        <w:textAlignment w:val="baseline"/>
        <w:rPr>
          <w:rFonts w:hAnsi="ＭＳ 明朝"/>
          <w:color w:val="000000"/>
          <w:spacing w:val="2"/>
          <w:kern w:val="0"/>
          <w:szCs w:val="21"/>
        </w:rPr>
      </w:pPr>
      <w:r>
        <w:rPr>
          <w:rFonts w:hAnsi="ＭＳ 明朝" w:cs="ＭＳ 明朝" w:hint="eastAsia"/>
          <w:color w:val="000000"/>
          <w:kern w:val="0"/>
          <w:szCs w:val="21"/>
        </w:rPr>
        <w:t xml:space="preserve">１　</w:t>
      </w:r>
      <w:r w:rsidRPr="0093519C">
        <w:rPr>
          <w:rFonts w:hAnsi="ＭＳ 明朝" w:cs="ＭＳ 明朝" w:hint="eastAsia"/>
          <w:color w:val="000000"/>
          <w:kern w:val="0"/>
          <w:szCs w:val="21"/>
        </w:rPr>
        <w:t>競技名</w:t>
      </w:r>
      <w:r w:rsidR="00FD5CF9" w:rsidRPr="0093519C">
        <w:rPr>
          <w:rFonts w:hAnsi="ＭＳ 明朝"/>
          <w:color w:val="000000"/>
          <w:kern w:val="0"/>
          <w:szCs w:val="21"/>
        </w:rPr>
        <w:t xml:space="preserve">  </w:t>
      </w:r>
      <w:r w:rsidR="002F666F">
        <w:rPr>
          <w:rFonts w:hAnsi="ＭＳ 明朝" w:hint="eastAsia"/>
          <w:color w:val="000000"/>
          <w:kern w:val="0"/>
          <w:szCs w:val="21"/>
        </w:rPr>
        <w:t xml:space="preserve"> </w:t>
      </w:r>
      <w:r w:rsidR="00FD5CF9" w:rsidRPr="0093519C">
        <w:rPr>
          <w:rFonts w:hAnsi="ＭＳ 明朝" w:cs="ＭＳ 明朝" w:hint="eastAsia"/>
          <w:color w:val="000000"/>
          <w:kern w:val="0"/>
          <w:szCs w:val="21"/>
          <w:u w:val="single" w:color="000000"/>
        </w:rPr>
        <w:t xml:space="preserve">　　　　　　　　　　　　　　　　　　</w:t>
      </w:r>
      <w:r w:rsidR="000E7AF6">
        <w:rPr>
          <w:rFonts w:hAnsi="ＭＳ 明朝" w:cs="ＭＳ 明朝" w:hint="eastAsia"/>
          <w:color w:val="000000"/>
          <w:kern w:val="0"/>
          <w:szCs w:val="21"/>
          <w:u w:val="single" w:color="000000"/>
        </w:rPr>
        <w:t xml:space="preserve">　　</w:t>
      </w:r>
      <w:r w:rsidR="00FD5CF9" w:rsidRPr="0093519C">
        <w:rPr>
          <w:rFonts w:hAnsi="ＭＳ 明朝" w:cs="ＭＳ 明朝" w:hint="eastAsia"/>
          <w:color w:val="000000"/>
          <w:kern w:val="0"/>
          <w:szCs w:val="21"/>
          <w:u w:val="single" w:color="000000"/>
        </w:rPr>
        <w:t xml:space="preserve">　（　男子　・　女子　）</w:t>
      </w:r>
    </w:p>
    <w:p w14:paraId="6AFB982D" w14:textId="1D4B9BD7" w:rsidR="00FD5CF9" w:rsidRDefault="00FD5CF9" w:rsidP="00042AB3">
      <w:pPr>
        <w:overflowPunct w:val="0"/>
        <w:spacing w:line="420" w:lineRule="exact"/>
        <w:textAlignment w:val="baseline"/>
        <w:rPr>
          <w:rFonts w:hAnsi="Times New Roman"/>
          <w:color w:val="000000"/>
          <w:spacing w:val="2"/>
          <w:kern w:val="0"/>
          <w:szCs w:val="21"/>
        </w:rPr>
      </w:pPr>
    </w:p>
    <w:tbl>
      <w:tblPr>
        <w:tblpPr w:leftFromText="142" w:rightFromText="142" w:vertAnchor="text" w:horzAnchor="page" w:tblpX="2794"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0"/>
        <w:gridCol w:w="1179"/>
        <w:gridCol w:w="1180"/>
        <w:gridCol w:w="1179"/>
        <w:gridCol w:w="1180"/>
      </w:tblGrid>
      <w:tr w:rsidR="00D11DF1" w:rsidRPr="0093519C" w14:paraId="6CDDA061" w14:textId="77777777" w:rsidTr="003B5CB9">
        <w:trPr>
          <w:trHeight w:val="20"/>
        </w:trPr>
        <w:tc>
          <w:tcPr>
            <w:tcW w:w="2940" w:type="dxa"/>
            <w:tcBorders>
              <w:top w:val="single" w:sz="4" w:space="0" w:color="000000"/>
              <w:left w:val="single" w:sz="4" w:space="0" w:color="000000"/>
              <w:bottom w:val="single" w:sz="4" w:space="0" w:color="000000"/>
              <w:right w:val="single" w:sz="4" w:space="0" w:color="000000"/>
            </w:tcBorders>
          </w:tcPr>
          <w:p w14:paraId="50A2AEB1" w14:textId="77777777" w:rsidR="00D11DF1" w:rsidRPr="0093519C" w:rsidRDefault="00D11DF1" w:rsidP="00042AB3">
            <w:pPr>
              <w:suppressAutoHyphens/>
              <w:kinsoku w:val="0"/>
              <w:overflowPunct w:val="0"/>
              <w:autoSpaceDE w:val="0"/>
              <w:autoSpaceDN w:val="0"/>
              <w:adjustRightInd w:val="0"/>
              <w:spacing w:line="420" w:lineRule="exact"/>
              <w:jc w:val="left"/>
              <w:textAlignment w:val="baseline"/>
              <w:rPr>
                <w:rFonts w:hAnsi="ＭＳ 明朝"/>
                <w:kern w:val="0"/>
                <w:sz w:val="20"/>
              </w:rPr>
            </w:pPr>
          </w:p>
        </w:tc>
        <w:tc>
          <w:tcPr>
            <w:tcW w:w="1179" w:type="dxa"/>
            <w:tcBorders>
              <w:top w:val="single" w:sz="4" w:space="0" w:color="000000"/>
              <w:left w:val="single" w:sz="4" w:space="0" w:color="000000"/>
              <w:bottom w:val="single" w:sz="4" w:space="0" w:color="000000"/>
              <w:right w:val="single" w:sz="4" w:space="0" w:color="000000"/>
            </w:tcBorders>
          </w:tcPr>
          <w:p w14:paraId="0C14AE92" w14:textId="77777777" w:rsidR="00D11DF1" w:rsidRPr="003B5CB9" w:rsidRDefault="00D11DF1" w:rsidP="00042AB3">
            <w:pPr>
              <w:suppressAutoHyphens/>
              <w:kinsoku w:val="0"/>
              <w:overflowPunct w:val="0"/>
              <w:autoSpaceDE w:val="0"/>
              <w:autoSpaceDN w:val="0"/>
              <w:adjustRightInd w:val="0"/>
              <w:spacing w:line="420" w:lineRule="exact"/>
              <w:jc w:val="center"/>
              <w:textAlignment w:val="baseline"/>
              <w:rPr>
                <w:rFonts w:hAnsi="ＭＳ 明朝"/>
                <w:kern w:val="0"/>
                <w:szCs w:val="28"/>
              </w:rPr>
            </w:pPr>
            <w:r w:rsidRPr="003B5CB9">
              <w:rPr>
                <w:rFonts w:hAnsi="ＭＳ 明朝" w:cs="ＭＳ 明朝" w:hint="eastAsia"/>
                <w:color w:val="000000"/>
                <w:kern w:val="0"/>
                <w:szCs w:val="28"/>
              </w:rPr>
              <w:t>１　年</w:t>
            </w:r>
          </w:p>
        </w:tc>
        <w:tc>
          <w:tcPr>
            <w:tcW w:w="1180" w:type="dxa"/>
            <w:tcBorders>
              <w:top w:val="single" w:sz="4" w:space="0" w:color="000000"/>
              <w:left w:val="single" w:sz="4" w:space="0" w:color="000000"/>
              <w:bottom w:val="single" w:sz="4" w:space="0" w:color="000000"/>
              <w:right w:val="single" w:sz="4" w:space="0" w:color="000000"/>
            </w:tcBorders>
          </w:tcPr>
          <w:p w14:paraId="1079CA98" w14:textId="77777777" w:rsidR="00D11DF1" w:rsidRPr="003B5CB9" w:rsidRDefault="00D11DF1" w:rsidP="00042AB3">
            <w:pPr>
              <w:suppressAutoHyphens/>
              <w:kinsoku w:val="0"/>
              <w:overflowPunct w:val="0"/>
              <w:autoSpaceDE w:val="0"/>
              <w:autoSpaceDN w:val="0"/>
              <w:adjustRightInd w:val="0"/>
              <w:spacing w:line="420" w:lineRule="exact"/>
              <w:jc w:val="center"/>
              <w:textAlignment w:val="baseline"/>
              <w:rPr>
                <w:rFonts w:hAnsi="ＭＳ 明朝"/>
                <w:kern w:val="0"/>
                <w:szCs w:val="28"/>
              </w:rPr>
            </w:pPr>
            <w:r w:rsidRPr="003B5CB9">
              <w:rPr>
                <w:rFonts w:hAnsi="ＭＳ 明朝" w:cs="ＭＳ 明朝" w:hint="eastAsia"/>
                <w:color w:val="000000"/>
                <w:kern w:val="0"/>
                <w:szCs w:val="28"/>
              </w:rPr>
              <w:t>２　年</w:t>
            </w:r>
          </w:p>
        </w:tc>
        <w:tc>
          <w:tcPr>
            <w:tcW w:w="1179" w:type="dxa"/>
            <w:tcBorders>
              <w:top w:val="single" w:sz="4" w:space="0" w:color="000000"/>
              <w:left w:val="single" w:sz="4" w:space="0" w:color="000000"/>
              <w:bottom w:val="single" w:sz="4" w:space="0" w:color="000000"/>
              <w:right w:val="single" w:sz="4" w:space="0" w:color="000000"/>
            </w:tcBorders>
          </w:tcPr>
          <w:p w14:paraId="2B5DDB7F" w14:textId="77777777" w:rsidR="00D11DF1" w:rsidRPr="003B5CB9" w:rsidRDefault="00D11DF1" w:rsidP="00042AB3">
            <w:pPr>
              <w:suppressAutoHyphens/>
              <w:kinsoku w:val="0"/>
              <w:overflowPunct w:val="0"/>
              <w:autoSpaceDE w:val="0"/>
              <w:autoSpaceDN w:val="0"/>
              <w:adjustRightInd w:val="0"/>
              <w:spacing w:line="420" w:lineRule="exact"/>
              <w:jc w:val="center"/>
              <w:textAlignment w:val="baseline"/>
              <w:rPr>
                <w:rFonts w:hAnsi="ＭＳ 明朝"/>
                <w:kern w:val="0"/>
                <w:szCs w:val="28"/>
              </w:rPr>
            </w:pPr>
            <w:r w:rsidRPr="003B5CB9">
              <w:rPr>
                <w:rFonts w:hAnsi="ＭＳ 明朝" w:cs="ＭＳ 明朝" w:hint="eastAsia"/>
                <w:color w:val="000000"/>
                <w:kern w:val="0"/>
                <w:szCs w:val="28"/>
              </w:rPr>
              <w:t>３　年</w:t>
            </w:r>
          </w:p>
        </w:tc>
        <w:tc>
          <w:tcPr>
            <w:tcW w:w="1180" w:type="dxa"/>
            <w:tcBorders>
              <w:top w:val="single" w:sz="4" w:space="0" w:color="000000"/>
              <w:left w:val="single" w:sz="4" w:space="0" w:color="000000"/>
              <w:bottom w:val="single" w:sz="4" w:space="0" w:color="000000"/>
              <w:right w:val="single" w:sz="4" w:space="0" w:color="000000"/>
            </w:tcBorders>
          </w:tcPr>
          <w:p w14:paraId="4ABA6C68" w14:textId="77777777" w:rsidR="00D11DF1" w:rsidRPr="003B5CB9" w:rsidRDefault="00D11DF1" w:rsidP="00042AB3">
            <w:pPr>
              <w:suppressAutoHyphens/>
              <w:kinsoku w:val="0"/>
              <w:overflowPunct w:val="0"/>
              <w:autoSpaceDE w:val="0"/>
              <w:autoSpaceDN w:val="0"/>
              <w:adjustRightInd w:val="0"/>
              <w:spacing w:line="420" w:lineRule="exact"/>
              <w:jc w:val="center"/>
              <w:textAlignment w:val="baseline"/>
              <w:rPr>
                <w:rFonts w:hAnsi="ＭＳ 明朝"/>
                <w:kern w:val="0"/>
                <w:szCs w:val="28"/>
              </w:rPr>
            </w:pPr>
            <w:r w:rsidRPr="003B5CB9">
              <w:rPr>
                <w:rFonts w:hAnsi="ＭＳ 明朝" w:cs="ＭＳ 明朝" w:hint="eastAsia"/>
                <w:color w:val="000000"/>
                <w:kern w:val="0"/>
                <w:szCs w:val="28"/>
              </w:rPr>
              <w:t>合　計</w:t>
            </w:r>
          </w:p>
        </w:tc>
      </w:tr>
      <w:tr w:rsidR="00D11DF1" w:rsidRPr="00CE34AD" w14:paraId="2A159FCB" w14:textId="77777777" w:rsidTr="003B5CB9">
        <w:trPr>
          <w:trHeight w:val="20"/>
        </w:trPr>
        <w:tc>
          <w:tcPr>
            <w:tcW w:w="2940" w:type="dxa"/>
            <w:tcBorders>
              <w:top w:val="single" w:sz="4" w:space="0" w:color="000000"/>
              <w:left w:val="single" w:sz="4" w:space="0" w:color="000000"/>
              <w:bottom w:val="single" w:sz="4" w:space="0" w:color="000000"/>
              <w:right w:val="single" w:sz="4" w:space="0" w:color="000000"/>
            </w:tcBorders>
            <w:vAlign w:val="center"/>
          </w:tcPr>
          <w:p w14:paraId="0D5E97D6" w14:textId="77777777" w:rsidR="00D11DF1" w:rsidRPr="003B5CB9" w:rsidRDefault="00D11DF1" w:rsidP="00042AB3">
            <w:pPr>
              <w:suppressAutoHyphens/>
              <w:kinsoku w:val="0"/>
              <w:overflowPunct w:val="0"/>
              <w:autoSpaceDE w:val="0"/>
              <w:autoSpaceDN w:val="0"/>
              <w:adjustRightInd w:val="0"/>
              <w:spacing w:line="420" w:lineRule="exact"/>
              <w:jc w:val="right"/>
              <w:textAlignment w:val="baseline"/>
              <w:rPr>
                <w:rFonts w:hAnsi="Times New Roman"/>
                <w:kern w:val="0"/>
                <w:sz w:val="22"/>
              </w:rPr>
            </w:pPr>
            <w:bookmarkStart w:id="0" w:name="_Hlk156857172"/>
            <w:r w:rsidRPr="003B5CB9">
              <w:rPr>
                <w:rFonts w:ascii="Times New Roman" w:hAnsi="Times New Roman" w:cs="ＭＳ 明朝" w:hint="eastAsia"/>
                <w:color w:val="000000"/>
                <w:kern w:val="0"/>
                <w:sz w:val="22"/>
              </w:rPr>
              <w:t>中学校</w:t>
            </w:r>
          </w:p>
        </w:tc>
        <w:tc>
          <w:tcPr>
            <w:tcW w:w="1179" w:type="dxa"/>
            <w:tcBorders>
              <w:top w:val="single" w:sz="4" w:space="0" w:color="000000"/>
              <w:left w:val="single" w:sz="4" w:space="0" w:color="000000"/>
              <w:bottom w:val="single" w:sz="4" w:space="0" w:color="000000"/>
              <w:right w:val="single" w:sz="4" w:space="0" w:color="000000"/>
            </w:tcBorders>
          </w:tcPr>
          <w:p w14:paraId="00F3A41E"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1DEBCF4B"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79" w:type="dxa"/>
            <w:tcBorders>
              <w:top w:val="single" w:sz="4" w:space="0" w:color="000000"/>
              <w:left w:val="single" w:sz="4" w:space="0" w:color="000000"/>
              <w:bottom w:val="single" w:sz="4" w:space="0" w:color="000000"/>
              <w:right w:val="single" w:sz="4" w:space="0" w:color="000000"/>
            </w:tcBorders>
          </w:tcPr>
          <w:p w14:paraId="7A7C3328"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09C372BE"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r>
      <w:tr w:rsidR="00D11DF1" w:rsidRPr="00CE34AD" w14:paraId="20C3CE0D" w14:textId="77777777" w:rsidTr="003B5CB9">
        <w:trPr>
          <w:trHeight w:val="20"/>
        </w:trPr>
        <w:tc>
          <w:tcPr>
            <w:tcW w:w="2940" w:type="dxa"/>
            <w:tcBorders>
              <w:top w:val="single" w:sz="4" w:space="0" w:color="000000"/>
              <w:left w:val="single" w:sz="4" w:space="0" w:color="000000"/>
              <w:bottom w:val="single" w:sz="4" w:space="0" w:color="000000"/>
              <w:right w:val="single" w:sz="4" w:space="0" w:color="000000"/>
            </w:tcBorders>
            <w:vAlign w:val="center"/>
          </w:tcPr>
          <w:p w14:paraId="1A9FEE23" w14:textId="77777777" w:rsidR="00D11DF1" w:rsidRPr="003B5CB9" w:rsidRDefault="00D11DF1" w:rsidP="00042AB3">
            <w:pPr>
              <w:suppressAutoHyphens/>
              <w:kinsoku w:val="0"/>
              <w:overflowPunct w:val="0"/>
              <w:autoSpaceDE w:val="0"/>
              <w:autoSpaceDN w:val="0"/>
              <w:adjustRightInd w:val="0"/>
              <w:spacing w:line="420" w:lineRule="exact"/>
              <w:jc w:val="right"/>
              <w:textAlignment w:val="baseline"/>
              <w:rPr>
                <w:rFonts w:hAnsi="Times New Roman"/>
                <w:kern w:val="0"/>
                <w:sz w:val="22"/>
              </w:rPr>
            </w:pPr>
            <w:r w:rsidRPr="003B5CB9">
              <w:rPr>
                <w:rFonts w:ascii="Times New Roman" w:hAnsi="Times New Roman" w:cs="ＭＳ 明朝" w:hint="eastAsia"/>
                <w:color w:val="000000"/>
                <w:kern w:val="0"/>
                <w:sz w:val="22"/>
              </w:rPr>
              <w:t>中学校</w:t>
            </w:r>
          </w:p>
        </w:tc>
        <w:tc>
          <w:tcPr>
            <w:tcW w:w="1179" w:type="dxa"/>
            <w:tcBorders>
              <w:top w:val="single" w:sz="4" w:space="0" w:color="000000"/>
              <w:left w:val="single" w:sz="4" w:space="0" w:color="000000"/>
              <w:bottom w:val="single" w:sz="4" w:space="0" w:color="000000"/>
              <w:right w:val="single" w:sz="4" w:space="0" w:color="000000"/>
            </w:tcBorders>
          </w:tcPr>
          <w:p w14:paraId="047F81D2"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2AA4053F"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79" w:type="dxa"/>
            <w:tcBorders>
              <w:top w:val="single" w:sz="4" w:space="0" w:color="000000"/>
              <w:left w:val="single" w:sz="4" w:space="0" w:color="000000"/>
              <w:bottom w:val="single" w:sz="4" w:space="0" w:color="000000"/>
              <w:right w:val="single" w:sz="4" w:space="0" w:color="000000"/>
            </w:tcBorders>
          </w:tcPr>
          <w:p w14:paraId="7169FEF3"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0A66B1E8"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r>
      <w:tr w:rsidR="000E7AF6" w:rsidRPr="00CE34AD" w14:paraId="6A74526A" w14:textId="77777777" w:rsidTr="003B5CB9">
        <w:trPr>
          <w:trHeight w:val="20"/>
        </w:trPr>
        <w:tc>
          <w:tcPr>
            <w:tcW w:w="2940" w:type="dxa"/>
            <w:tcBorders>
              <w:top w:val="single" w:sz="4" w:space="0" w:color="000000"/>
              <w:left w:val="single" w:sz="4" w:space="0" w:color="000000"/>
              <w:bottom w:val="single" w:sz="4" w:space="0" w:color="000000"/>
              <w:right w:val="single" w:sz="4" w:space="0" w:color="000000"/>
            </w:tcBorders>
            <w:vAlign w:val="center"/>
          </w:tcPr>
          <w:p w14:paraId="5CC95D7F" w14:textId="77777777" w:rsidR="000E7AF6" w:rsidRPr="003B5CB9" w:rsidRDefault="000E7AF6" w:rsidP="00042AB3">
            <w:pPr>
              <w:suppressAutoHyphens/>
              <w:kinsoku w:val="0"/>
              <w:overflowPunct w:val="0"/>
              <w:autoSpaceDE w:val="0"/>
              <w:autoSpaceDN w:val="0"/>
              <w:adjustRightInd w:val="0"/>
              <w:spacing w:line="420" w:lineRule="exact"/>
              <w:jc w:val="right"/>
              <w:textAlignment w:val="baseline"/>
              <w:rPr>
                <w:rFonts w:hAnsi="Times New Roman"/>
                <w:kern w:val="0"/>
                <w:sz w:val="22"/>
              </w:rPr>
            </w:pPr>
            <w:r w:rsidRPr="003B5CB9">
              <w:rPr>
                <w:rFonts w:ascii="Times New Roman" w:hAnsi="Times New Roman" w:cs="ＭＳ 明朝" w:hint="eastAsia"/>
                <w:color w:val="000000"/>
                <w:kern w:val="0"/>
                <w:sz w:val="22"/>
              </w:rPr>
              <w:t>中学校</w:t>
            </w:r>
          </w:p>
        </w:tc>
        <w:tc>
          <w:tcPr>
            <w:tcW w:w="1179" w:type="dxa"/>
            <w:tcBorders>
              <w:top w:val="single" w:sz="4" w:space="0" w:color="000000"/>
              <w:left w:val="single" w:sz="4" w:space="0" w:color="000000"/>
              <w:bottom w:val="single" w:sz="4" w:space="0" w:color="000000"/>
              <w:right w:val="single" w:sz="4" w:space="0" w:color="000000"/>
            </w:tcBorders>
          </w:tcPr>
          <w:p w14:paraId="3414AFC6"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18A80238"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79" w:type="dxa"/>
            <w:tcBorders>
              <w:top w:val="single" w:sz="4" w:space="0" w:color="000000"/>
              <w:left w:val="single" w:sz="4" w:space="0" w:color="000000"/>
              <w:bottom w:val="single" w:sz="4" w:space="0" w:color="000000"/>
              <w:right w:val="single" w:sz="4" w:space="0" w:color="000000"/>
            </w:tcBorders>
          </w:tcPr>
          <w:p w14:paraId="0069D62B"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7749EF75"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r>
      <w:tr w:rsidR="000E7AF6" w:rsidRPr="00CE34AD" w14:paraId="25583890" w14:textId="77777777" w:rsidTr="003B5CB9">
        <w:trPr>
          <w:trHeight w:val="20"/>
        </w:trPr>
        <w:tc>
          <w:tcPr>
            <w:tcW w:w="2940" w:type="dxa"/>
            <w:tcBorders>
              <w:top w:val="single" w:sz="4" w:space="0" w:color="000000"/>
              <w:left w:val="single" w:sz="4" w:space="0" w:color="000000"/>
              <w:bottom w:val="single" w:sz="4" w:space="0" w:color="000000"/>
              <w:right w:val="single" w:sz="4" w:space="0" w:color="000000"/>
            </w:tcBorders>
            <w:vAlign w:val="center"/>
          </w:tcPr>
          <w:p w14:paraId="6E6669E3" w14:textId="77777777" w:rsidR="000E7AF6" w:rsidRPr="003B5CB9" w:rsidRDefault="000E7AF6" w:rsidP="00042AB3">
            <w:pPr>
              <w:suppressAutoHyphens/>
              <w:kinsoku w:val="0"/>
              <w:overflowPunct w:val="0"/>
              <w:autoSpaceDE w:val="0"/>
              <w:autoSpaceDN w:val="0"/>
              <w:adjustRightInd w:val="0"/>
              <w:spacing w:line="420" w:lineRule="exact"/>
              <w:jc w:val="right"/>
              <w:textAlignment w:val="baseline"/>
              <w:rPr>
                <w:rFonts w:hAnsi="Times New Roman"/>
                <w:kern w:val="0"/>
                <w:sz w:val="22"/>
              </w:rPr>
            </w:pPr>
            <w:r w:rsidRPr="003B5CB9">
              <w:rPr>
                <w:rFonts w:ascii="Times New Roman" w:hAnsi="Times New Roman" w:cs="ＭＳ 明朝" w:hint="eastAsia"/>
                <w:color w:val="000000"/>
                <w:kern w:val="0"/>
                <w:sz w:val="22"/>
              </w:rPr>
              <w:t>中学校</w:t>
            </w:r>
          </w:p>
        </w:tc>
        <w:tc>
          <w:tcPr>
            <w:tcW w:w="1179" w:type="dxa"/>
            <w:tcBorders>
              <w:top w:val="single" w:sz="4" w:space="0" w:color="000000"/>
              <w:left w:val="single" w:sz="4" w:space="0" w:color="000000"/>
              <w:bottom w:val="single" w:sz="4" w:space="0" w:color="000000"/>
              <w:right w:val="single" w:sz="4" w:space="0" w:color="000000"/>
            </w:tcBorders>
          </w:tcPr>
          <w:p w14:paraId="69F925D8"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162DBD64"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79" w:type="dxa"/>
            <w:tcBorders>
              <w:top w:val="single" w:sz="4" w:space="0" w:color="000000"/>
              <w:left w:val="single" w:sz="4" w:space="0" w:color="000000"/>
              <w:bottom w:val="single" w:sz="4" w:space="0" w:color="000000"/>
              <w:right w:val="single" w:sz="4" w:space="0" w:color="000000"/>
            </w:tcBorders>
          </w:tcPr>
          <w:p w14:paraId="73C76AB5"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4455A999" w14:textId="77777777" w:rsidR="000E7AF6" w:rsidRPr="00583C9F" w:rsidRDefault="000E7AF6"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r>
      <w:tr w:rsidR="00D11DF1" w:rsidRPr="00CE34AD" w14:paraId="5DA5F258" w14:textId="77777777" w:rsidTr="003B5CB9">
        <w:trPr>
          <w:trHeight w:val="20"/>
        </w:trPr>
        <w:tc>
          <w:tcPr>
            <w:tcW w:w="2940" w:type="dxa"/>
            <w:tcBorders>
              <w:top w:val="single" w:sz="4" w:space="0" w:color="000000"/>
              <w:left w:val="single" w:sz="4" w:space="0" w:color="000000"/>
              <w:bottom w:val="single" w:sz="4" w:space="0" w:color="000000"/>
              <w:right w:val="single" w:sz="4" w:space="0" w:color="000000"/>
            </w:tcBorders>
            <w:vAlign w:val="center"/>
          </w:tcPr>
          <w:p w14:paraId="12C4881D" w14:textId="77777777" w:rsidR="00D11DF1" w:rsidRPr="003B5CB9" w:rsidRDefault="00D11DF1" w:rsidP="00042AB3">
            <w:pPr>
              <w:suppressAutoHyphens/>
              <w:kinsoku w:val="0"/>
              <w:overflowPunct w:val="0"/>
              <w:autoSpaceDE w:val="0"/>
              <w:autoSpaceDN w:val="0"/>
              <w:adjustRightInd w:val="0"/>
              <w:spacing w:line="420" w:lineRule="exact"/>
              <w:jc w:val="right"/>
              <w:textAlignment w:val="baseline"/>
              <w:rPr>
                <w:rFonts w:hAnsi="Times New Roman"/>
                <w:kern w:val="0"/>
                <w:sz w:val="22"/>
              </w:rPr>
            </w:pPr>
            <w:bookmarkStart w:id="1" w:name="_Hlk156857209"/>
            <w:bookmarkEnd w:id="0"/>
            <w:r w:rsidRPr="003B5CB9">
              <w:rPr>
                <w:rFonts w:ascii="Times New Roman" w:hAnsi="Times New Roman" w:cs="ＭＳ 明朝" w:hint="eastAsia"/>
                <w:color w:val="000000"/>
                <w:kern w:val="0"/>
                <w:sz w:val="22"/>
              </w:rPr>
              <w:t>中学校</w:t>
            </w:r>
          </w:p>
        </w:tc>
        <w:tc>
          <w:tcPr>
            <w:tcW w:w="1179" w:type="dxa"/>
            <w:tcBorders>
              <w:top w:val="single" w:sz="4" w:space="0" w:color="000000"/>
              <w:left w:val="single" w:sz="4" w:space="0" w:color="000000"/>
              <w:bottom w:val="single" w:sz="4" w:space="0" w:color="000000"/>
              <w:right w:val="single" w:sz="4" w:space="0" w:color="000000"/>
            </w:tcBorders>
          </w:tcPr>
          <w:p w14:paraId="18A68DA4"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48947C88"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79" w:type="dxa"/>
            <w:tcBorders>
              <w:top w:val="single" w:sz="4" w:space="0" w:color="000000"/>
              <w:left w:val="single" w:sz="4" w:space="0" w:color="000000"/>
              <w:bottom w:val="single" w:sz="4" w:space="0" w:color="000000"/>
              <w:right w:val="single" w:sz="4" w:space="0" w:color="000000"/>
            </w:tcBorders>
          </w:tcPr>
          <w:p w14:paraId="037A50D7"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c>
          <w:tcPr>
            <w:tcW w:w="1180" w:type="dxa"/>
            <w:tcBorders>
              <w:top w:val="single" w:sz="4" w:space="0" w:color="000000"/>
              <w:left w:val="single" w:sz="4" w:space="0" w:color="000000"/>
              <w:bottom w:val="single" w:sz="4" w:space="0" w:color="000000"/>
              <w:right w:val="single" w:sz="4" w:space="0" w:color="000000"/>
            </w:tcBorders>
          </w:tcPr>
          <w:p w14:paraId="067BFD02" w14:textId="77777777" w:rsidR="00D11DF1" w:rsidRPr="00583C9F" w:rsidRDefault="00D11DF1" w:rsidP="00042AB3">
            <w:pPr>
              <w:suppressAutoHyphens/>
              <w:kinsoku w:val="0"/>
              <w:overflowPunct w:val="0"/>
              <w:autoSpaceDE w:val="0"/>
              <w:autoSpaceDN w:val="0"/>
              <w:adjustRightInd w:val="0"/>
              <w:spacing w:line="420" w:lineRule="exact"/>
              <w:jc w:val="left"/>
              <w:textAlignment w:val="baseline"/>
              <w:rPr>
                <w:rFonts w:hAnsi="Times New Roman"/>
                <w:kern w:val="0"/>
                <w:sz w:val="20"/>
              </w:rPr>
            </w:pPr>
          </w:p>
        </w:tc>
      </w:tr>
    </w:tbl>
    <w:bookmarkEnd w:id="1"/>
    <w:p w14:paraId="78A65913" w14:textId="7887ABF6" w:rsidR="00D11DF1" w:rsidRPr="0093519C" w:rsidRDefault="00D11DF1" w:rsidP="00042AB3">
      <w:pPr>
        <w:overflowPunct w:val="0"/>
        <w:spacing w:line="420" w:lineRule="exact"/>
        <w:textAlignment w:val="baseline"/>
        <w:rPr>
          <w:rFonts w:hAnsi="Times New Roman"/>
          <w:color w:val="000000"/>
          <w:spacing w:val="2"/>
          <w:kern w:val="0"/>
          <w:szCs w:val="21"/>
        </w:rPr>
      </w:pPr>
      <w:r>
        <w:rPr>
          <w:rFonts w:hint="eastAsia"/>
        </w:rPr>
        <w:t xml:space="preserve">２　</w:t>
      </w:r>
      <w:r w:rsidR="000E7AF6">
        <w:rPr>
          <w:rFonts w:hint="eastAsia"/>
        </w:rPr>
        <w:t>選手</w:t>
      </w:r>
      <w:r w:rsidRPr="0093519C">
        <w:rPr>
          <w:rFonts w:hint="eastAsia"/>
        </w:rPr>
        <w:t>数</w:t>
      </w:r>
      <w:r>
        <w:rPr>
          <w:rFonts w:hint="eastAsia"/>
        </w:rPr>
        <w:t xml:space="preserve"> </w:t>
      </w:r>
      <w:r>
        <w:t xml:space="preserve"> </w:t>
      </w:r>
    </w:p>
    <w:p w14:paraId="4C81EE54" w14:textId="38BE4132" w:rsidR="00FD5CF9" w:rsidRDefault="00FD5CF9" w:rsidP="00042AB3">
      <w:pPr>
        <w:overflowPunct w:val="0"/>
        <w:spacing w:line="420" w:lineRule="exact"/>
        <w:textAlignment w:val="baseline"/>
        <w:rPr>
          <w:rFonts w:hAnsi="Times New Roman"/>
          <w:color w:val="000000"/>
          <w:spacing w:val="2"/>
          <w:kern w:val="0"/>
          <w:szCs w:val="21"/>
        </w:rPr>
      </w:pPr>
    </w:p>
    <w:p w14:paraId="75D7FD04" w14:textId="7A128B32" w:rsidR="00D11DF1" w:rsidRDefault="00D11DF1" w:rsidP="00042AB3">
      <w:pPr>
        <w:overflowPunct w:val="0"/>
        <w:spacing w:line="420" w:lineRule="exact"/>
        <w:textAlignment w:val="baseline"/>
        <w:rPr>
          <w:rFonts w:hAnsi="Times New Roman"/>
          <w:color w:val="000000"/>
          <w:spacing w:val="2"/>
          <w:kern w:val="0"/>
          <w:szCs w:val="21"/>
        </w:rPr>
      </w:pPr>
    </w:p>
    <w:p w14:paraId="3472EA09" w14:textId="37893243" w:rsidR="00D11DF1" w:rsidRDefault="00D11DF1" w:rsidP="00042AB3">
      <w:pPr>
        <w:overflowPunct w:val="0"/>
        <w:spacing w:line="420" w:lineRule="exact"/>
        <w:textAlignment w:val="baseline"/>
        <w:rPr>
          <w:rFonts w:hAnsi="Times New Roman"/>
          <w:color w:val="000000"/>
          <w:spacing w:val="2"/>
          <w:kern w:val="0"/>
          <w:szCs w:val="21"/>
        </w:rPr>
      </w:pPr>
    </w:p>
    <w:p w14:paraId="255A09C3" w14:textId="35466645" w:rsidR="00D11DF1" w:rsidRDefault="00D11DF1" w:rsidP="00042AB3">
      <w:pPr>
        <w:overflowPunct w:val="0"/>
        <w:spacing w:line="420" w:lineRule="exact"/>
        <w:textAlignment w:val="baseline"/>
        <w:rPr>
          <w:rFonts w:hAnsi="Times New Roman"/>
          <w:color w:val="000000"/>
          <w:spacing w:val="2"/>
          <w:kern w:val="0"/>
          <w:szCs w:val="21"/>
        </w:rPr>
      </w:pPr>
    </w:p>
    <w:p w14:paraId="68CE419A" w14:textId="77777777" w:rsidR="002F666F" w:rsidRDefault="002F666F" w:rsidP="00042AB3">
      <w:pPr>
        <w:overflowPunct w:val="0"/>
        <w:spacing w:line="420" w:lineRule="exact"/>
        <w:textAlignment w:val="baseline"/>
        <w:rPr>
          <w:rFonts w:hAnsi="Times New Roman"/>
          <w:color w:val="000000"/>
          <w:spacing w:val="2"/>
          <w:kern w:val="0"/>
          <w:szCs w:val="21"/>
        </w:rPr>
      </w:pPr>
    </w:p>
    <w:p w14:paraId="7CC4B7D0" w14:textId="77777777" w:rsidR="000E7AF6" w:rsidRDefault="000E7AF6" w:rsidP="00042AB3">
      <w:pPr>
        <w:overflowPunct w:val="0"/>
        <w:spacing w:line="420" w:lineRule="exact"/>
        <w:textAlignment w:val="baseline"/>
        <w:rPr>
          <w:rFonts w:hAnsi="Times New Roman"/>
          <w:color w:val="000000"/>
          <w:spacing w:val="2"/>
          <w:kern w:val="0"/>
          <w:szCs w:val="21"/>
        </w:rPr>
      </w:pPr>
    </w:p>
    <w:p w14:paraId="799BDCBE" w14:textId="57EEAACE" w:rsidR="00B62BBC" w:rsidRDefault="00351976" w:rsidP="00042AB3">
      <w:pPr>
        <w:overflowPunct w:val="0"/>
        <w:spacing w:line="420" w:lineRule="exact"/>
        <w:textAlignment w:val="baseline"/>
        <w:rPr>
          <w:rFonts w:hAnsi="Times New Roman"/>
          <w:color w:val="000000"/>
          <w:spacing w:val="2"/>
          <w:kern w:val="0"/>
          <w:szCs w:val="21"/>
        </w:rPr>
      </w:pPr>
      <w:r>
        <w:rPr>
          <w:rFonts w:hAnsi="Times New Roman" w:hint="eastAsia"/>
          <w:color w:val="000000"/>
          <w:spacing w:val="2"/>
          <w:kern w:val="0"/>
          <w:szCs w:val="21"/>
        </w:rPr>
        <w:t xml:space="preserve">　　　　　　※行が足りない場合は、必要に応じて行を増やしてください。</w:t>
      </w:r>
    </w:p>
    <w:p w14:paraId="2CDE22AA" w14:textId="12C314E6" w:rsidR="00351976" w:rsidRPr="00351976" w:rsidRDefault="00351976" w:rsidP="00042AB3">
      <w:pPr>
        <w:overflowPunct w:val="0"/>
        <w:spacing w:line="420" w:lineRule="exact"/>
        <w:textAlignment w:val="baseline"/>
        <w:rPr>
          <w:rFonts w:hAnsi="Times New Roman"/>
          <w:color w:val="000000"/>
          <w:spacing w:val="2"/>
          <w:kern w:val="0"/>
          <w:szCs w:val="21"/>
        </w:rPr>
      </w:pPr>
    </w:p>
    <w:p w14:paraId="71290A71" w14:textId="0C927B32" w:rsidR="00C33E92" w:rsidRDefault="00B62BBC" w:rsidP="00042AB3">
      <w:pPr>
        <w:overflowPunct w:val="0"/>
        <w:spacing w:line="420" w:lineRule="exact"/>
        <w:textAlignment w:val="baseline"/>
        <w:rPr>
          <w:rFonts w:hAnsi="Times New Roman"/>
          <w:color w:val="000000"/>
          <w:spacing w:val="2"/>
          <w:kern w:val="0"/>
          <w:szCs w:val="21"/>
        </w:rPr>
      </w:pPr>
      <w:r>
        <w:rPr>
          <w:rFonts w:hAnsi="Times New Roman" w:hint="eastAsia"/>
          <w:color w:val="000000"/>
          <w:spacing w:val="2"/>
          <w:kern w:val="0"/>
          <w:szCs w:val="21"/>
        </w:rPr>
        <w:t>３　誓約事項</w:t>
      </w:r>
    </w:p>
    <w:p w14:paraId="58175075" w14:textId="4F38B469" w:rsidR="00B62BBC" w:rsidRDefault="00B62BBC" w:rsidP="00042AB3">
      <w:pPr>
        <w:overflowPunct w:val="0"/>
        <w:spacing w:line="420" w:lineRule="exact"/>
        <w:ind w:leftChars="100" w:left="235" w:firstLineChars="100" w:firstLine="235"/>
        <w:textAlignment w:val="baseline"/>
        <w:rPr>
          <w:rFonts w:hAnsi="Times New Roman"/>
          <w:color w:val="000000"/>
          <w:kern w:val="0"/>
          <w:szCs w:val="21"/>
        </w:rPr>
      </w:pPr>
      <w:r w:rsidRPr="003B5CB9">
        <w:rPr>
          <w:rFonts w:hAnsi="Times New Roman" w:hint="eastAsia"/>
          <w:color w:val="000000"/>
          <w:kern w:val="0"/>
          <w:szCs w:val="21"/>
        </w:rPr>
        <w:t>円滑な部活動の地域移行に向け、今後も</w:t>
      </w:r>
      <w:r w:rsidR="00C33E92" w:rsidRPr="003B5CB9">
        <w:rPr>
          <w:rFonts w:hAnsi="Times New Roman" w:hint="eastAsia"/>
          <w:color w:val="000000"/>
          <w:kern w:val="0"/>
          <w:szCs w:val="21"/>
        </w:rPr>
        <w:t>地域移行の受け皿として、</w:t>
      </w:r>
      <w:r w:rsidRPr="003B5CB9">
        <w:rPr>
          <w:rFonts w:hAnsi="Times New Roman" w:hint="eastAsia"/>
          <w:color w:val="000000"/>
          <w:kern w:val="0"/>
          <w:szCs w:val="21"/>
        </w:rPr>
        <w:t>貴教育委員会の取組に協力します。</w:t>
      </w:r>
    </w:p>
    <w:p w14:paraId="26C4D04B" w14:textId="06FF45CD" w:rsidR="00D20BA8" w:rsidRPr="003B5CB9" w:rsidRDefault="00042AB3" w:rsidP="00D20BA8">
      <w:pPr>
        <w:overflowPunct w:val="0"/>
        <w:spacing w:line="360" w:lineRule="auto"/>
        <w:textAlignment w:val="baseline"/>
        <w:rPr>
          <w:rFonts w:hAnsi="Times New Roman"/>
          <w:color w:val="000000"/>
          <w:kern w:val="0"/>
          <w:szCs w:val="21"/>
        </w:rPr>
      </w:pPr>
      <w:r w:rsidRPr="00042AB3">
        <w:rPr>
          <w:rFonts w:ascii="ＭＳ ゴシック" w:eastAsia="ＭＳ ゴシック" w:hAnsi="ＭＳ ゴシック" w:cstheme="minorBidi"/>
          <w:noProof/>
          <w:color w:val="FF0000"/>
          <w:szCs w:val="22"/>
        </w:rPr>
        <mc:AlternateContent>
          <mc:Choice Requires="wps">
            <w:drawing>
              <wp:anchor distT="45720" distB="45720" distL="114300" distR="114300" simplePos="0" relativeHeight="251659264" behindDoc="0" locked="0" layoutInCell="1" allowOverlap="1" wp14:anchorId="0A258472" wp14:editId="44F541C6">
                <wp:simplePos x="0" y="0"/>
                <wp:positionH relativeFrom="margin">
                  <wp:posOffset>204470</wp:posOffset>
                </wp:positionH>
                <wp:positionV relativeFrom="paragraph">
                  <wp:posOffset>69850</wp:posOffset>
                </wp:positionV>
                <wp:extent cx="5760720" cy="2225040"/>
                <wp:effectExtent l="0" t="0" r="1143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25040"/>
                        </a:xfrm>
                        <a:prstGeom prst="rect">
                          <a:avLst/>
                        </a:prstGeom>
                        <a:solidFill>
                          <a:srgbClr val="FFFFFF"/>
                        </a:solidFill>
                        <a:ln w="12700">
                          <a:solidFill>
                            <a:sysClr val="windowText" lastClr="000000"/>
                          </a:solidFill>
                          <a:miter lim="800000"/>
                          <a:headEnd/>
                          <a:tailEnd/>
                        </a:ln>
                      </wps:spPr>
                      <wps:txbx>
                        <w:txbxContent>
                          <w:p w14:paraId="78991AE2" w14:textId="77777777" w:rsidR="00042AB3" w:rsidRPr="005B1E7A" w:rsidRDefault="00042AB3" w:rsidP="00042AB3">
                            <w:pPr>
                              <w:rPr>
                                <w:rFonts w:ascii="ＭＳ ゴシック" w:eastAsia="ＭＳ ゴシック" w:hAnsi="ＭＳ ゴシック"/>
                                <w:color w:val="000000" w:themeColor="text1"/>
                                <w:u w:val="thick"/>
                              </w:rPr>
                            </w:pPr>
                            <w:r w:rsidRPr="005B1E7A">
                              <w:rPr>
                                <w:rFonts w:ascii="ＭＳ ゴシック" w:eastAsia="ＭＳ ゴシック" w:hAnsi="ＭＳ ゴシック" w:hint="eastAsia"/>
                                <w:color w:val="000000" w:themeColor="text1"/>
                              </w:rPr>
                              <w:t>■</w:t>
                            </w:r>
                            <w:r w:rsidRPr="005B1E7A">
                              <w:rPr>
                                <w:rFonts w:ascii="ＭＳ ゴシック" w:eastAsia="ＭＳ ゴシック" w:hAnsi="ＭＳ ゴシック" w:hint="eastAsia"/>
                                <w:color w:val="000000" w:themeColor="text1"/>
                                <w:u w:val="thick"/>
                              </w:rPr>
                              <w:t>「地域移行の受け皿となっている地域クラブ活動」の定義について</w:t>
                            </w:r>
                          </w:p>
                          <w:p w14:paraId="24A94FDB" w14:textId="77777777" w:rsidR="00042AB3" w:rsidRPr="005B1E7A" w:rsidRDefault="00042AB3" w:rsidP="00042AB3">
                            <w:pPr>
                              <w:rPr>
                                <w:rFonts w:ascii="ＭＳ ゴシック" w:eastAsia="ＭＳ ゴシック" w:hAnsi="ＭＳ ゴシック"/>
                                <w:color w:val="000000" w:themeColor="text1"/>
                                <w:u w:val="thick"/>
                              </w:rPr>
                            </w:pPr>
                            <w:r w:rsidRPr="005B1E7A">
                              <w:rPr>
                                <w:rFonts w:ascii="ＭＳ ゴシック" w:eastAsia="ＭＳ ゴシック" w:hAnsi="ＭＳ ゴシック" w:hint="eastAsia"/>
                                <w:color w:val="000000" w:themeColor="text1"/>
                              </w:rPr>
                              <w:t>「地域移行の受け皿となっている地域クラブ活動」</w:t>
                            </w:r>
                            <w:r w:rsidRPr="005B1E7A">
                              <w:rPr>
                                <w:rFonts w:hint="eastAsia"/>
                                <w:color w:val="000000" w:themeColor="text1"/>
                              </w:rPr>
                              <w:t>とは、</w:t>
                            </w:r>
                            <w:r w:rsidRPr="005B1E7A">
                              <w:rPr>
                                <w:rFonts w:ascii="ＭＳ ゴシック" w:eastAsia="ＭＳ ゴシック" w:hAnsi="ＭＳ ゴシック" w:hint="eastAsia"/>
                                <w:color w:val="000000" w:themeColor="text1"/>
                              </w:rPr>
                              <w:t>当該団体在籍地等の教育委員会や学校等と連携</w:t>
                            </w:r>
                            <w:r w:rsidRPr="005B1E7A">
                              <w:rPr>
                                <w:rFonts w:hint="eastAsia"/>
                                <w:color w:val="000000" w:themeColor="text1"/>
                              </w:rPr>
                              <w:t>しながら、地域移行に向けて取組を進めているクラブ</w:t>
                            </w:r>
                            <w:r w:rsidRPr="005B1E7A">
                              <w:rPr>
                                <w:rFonts w:ascii="ＭＳ ゴシック" w:eastAsia="ＭＳ ゴシック" w:hAnsi="ＭＳ ゴシック" w:hint="eastAsia"/>
                                <w:color w:val="000000" w:themeColor="text1"/>
                                <w:u w:val="single"/>
                              </w:rPr>
                              <w:t>（教育委員会の承認が必要）</w:t>
                            </w:r>
                            <w:r w:rsidRPr="005B1E7A">
                              <w:rPr>
                                <w:rFonts w:hint="eastAsia"/>
                                <w:color w:val="000000" w:themeColor="text1"/>
                              </w:rPr>
                              <w:t>のことであり、</w:t>
                            </w:r>
                            <w:r w:rsidRPr="005B1E7A">
                              <w:rPr>
                                <w:rFonts w:ascii="ＭＳ ゴシック" w:eastAsia="ＭＳ ゴシック" w:hAnsi="ＭＳ ゴシック" w:hint="eastAsia"/>
                                <w:color w:val="000000" w:themeColor="text1"/>
                                <w:u w:val="thick"/>
                              </w:rPr>
                              <w:t>複数のチームから一部の選手のみを選抜した形でつくるような地域クラブ活動を意味するものではないこと。</w:t>
                            </w:r>
                          </w:p>
                          <w:p w14:paraId="0E6952DD" w14:textId="77777777" w:rsidR="00042AB3" w:rsidRPr="00143F76" w:rsidRDefault="00042AB3" w:rsidP="00042AB3">
                            <w:pPr>
                              <w:suppressAutoHyphens/>
                              <w:overflowPunct w:val="0"/>
                              <w:ind w:left="353" w:hangingChars="150" w:hanging="353"/>
                              <w:textAlignment w:val="baseline"/>
                              <w:rPr>
                                <w:rFonts w:hAnsi="Times New Roman"/>
                                <w:kern w:val="0"/>
                              </w:rPr>
                            </w:pPr>
                            <w:r w:rsidRPr="00143F76">
                              <w:rPr>
                                <w:rFonts w:hAnsi="Times New Roman" w:cs="ＭＳ 明朝" w:hint="eastAsia"/>
                                <w:kern w:val="0"/>
                              </w:rPr>
                              <w:t>※₁　各市町村教育委員会と連携し、域内の学校部活動の地域移行に向けた具体的な取り組みに日常的に参画したり、学校部活動を地域移行させるための団体として指定したりしている団体であること。</w:t>
                            </w:r>
                          </w:p>
                          <w:p w14:paraId="799C94A4" w14:textId="77777777" w:rsidR="00042AB3" w:rsidRPr="00143F76" w:rsidRDefault="00042AB3" w:rsidP="00042AB3">
                            <w:pPr>
                              <w:ind w:left="353" w:hangingChars="150" w:hanging="353"/>
                              <w:rPr>
                                <w:rFonts w:ascii="ＭＳ ゴシック" w:eastAsia="ＭＳ ゴシック" w:hAnsi="ＭＳ ゴシック"/>
                                <w:u w:val="thick"/>
                              </w:rPr>
                            </w:pPr>
                            <w:r w:rsidRPr="00143F76">
                              <w:rPr>
                                <w:rFonts w:hAnsi="Times New Roman" w:cs="ＭＳ 明朝" w:hint="eastAsia"/>
                                <w:kern w:val="0"/>
                              </w:rPr>
                              <w:t>※₂　域内の中学校の生徒が所属している団体であるということのみを持ってして、「地域移行の受け皿」であるということには該当しないこと。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58472" id="_x0000_t202" coordsize="21600,21600" o:spt="202" path="m,l,21600r21600,l21600,xe">
                <v:stroke joinstyle="miter"/>
                <v:path gradientshapeok="t" o:connecttype="rect"/>
              </v:shapetype>
              <v:shape id="テキスト ボックス 2" o:spid="_x0000_s1026" type="#_x0000_t202" style="position:absolute;left:0;text-align:left;margin-left:16.1pt;margin-top:5.5pt;width:453.6pt;height:17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" strokecolor="windowText" strokeweight="1pt">
                <v:textbox>
                  <w:txbxContent>
                    <w:p w14:paraId="78991AE2" w14:textId="77777777" w:rsidR="00042AB3" w:rsidRPr="005B1E7A" w:rsidRDefault="00042AB3" w:rsidP="00042AB3">
                      <w:pPr>
                        <w:rPr>
                          <w:rFonts w:ascii="ＭＳ ゴシック" w:eastAsia="ＭＳ ゴシック" w:hAnsi="ＭＳ ゴシック"/>
                          <w:color w:val="000000" w:themeColor="text1"/>
                          <w:u w:val="thick"/>
                        </w:rPr>
                      </w:pPr>
                      <w:r w:rsidRPr="005B1E7A">
                        <w:rPr>
                          <w:rFonts w:ascii="ＭＳ ゴシック" w:eastAsia="ＭＳ ゴシック" w:hAnsi="ＭＳ ゴシック" w:hint="eastAsia"/>
                          <w:color w:val="000000" w:themeColor="text1"/>
                        </w:rPr>
                        <w:t>■</w:t>
                      </w:r>
                      <w:r w:rsidRPr="005B1E7A">
                        <w:rPr>
                          <w:rFonts w:ascii="ＭＳ ゴシック" w:eastAsia="ＭＳ ゴシック" w:hAnsi="ＭＳ ゴシック" w:hint="eastAsia"/>
                          <w:color w:val="000000" w:themeColor="text1"/>
                          <w:u w:val="thick"/>
                        </w:rPr>
                        <w:t>「地域移行の受け皿となっている地域クラブ活動」の定義について</w:t>
                      </w:r>
                    </w:p>
                    <w:p w14:paraId="24A94FDB" w14:textId="77777777" w:rsidR="00042AB3" w:rsidRPr="005B1E7A" w:rsidRDefault="00042AB3" w:rsidP="00042AB3">
                      <w:pPr>
                        <w:rPr>
                          <w:rFonts w:ascii="ＭＳ ゴシック" w:eastAsia="ＭＳ ゴシック" w:hAnsi="ＭＳ ゴシック"/>
                          <w:color w:val="000000" w:themeColor="text1"/>
                          <w:u w:val="thick"/>
                        </w:rPr>
                      </w:pPr>
                      <w:r w:rsidRPr="005B1E7A">
                        <w:rPr>
                          <w:rFonts w:ascii="ＭＳ ゴシック" w:eastAsia="ＭＳ ゴシック" w:hAnsi="ＭＳ ゴシック" w:hint="eastAsia"/>
                          <w:color w:val="000000" w:themeColor="text1"/>
                        </w:rPr>
                        <w:t>「地域移行の受け皿となっている地域クラブ活動」</w:t>
                      </w:r>
                      <w:r w:rsidRPr="005B1E7A">
                        <w:rPr>
                          <w:rFonts w:hint="eastAsia"/>
                          <w:color w:val="000000" w:themeColor="text1"/>
                        </w:rPr>
                        <w:t>とは、</w:t>
                      </w:r>
                      <w:r w:rsidRPr="005B1E7A">
                        <w:rPr>
                          <w:rFonts w:ascii="ＭＳ ゴシック" w:eastAsia="ＭＳ ゴシック" w:hAnsi="ＭＳ ゴシック" w:hint="eastAsia"/>
                          <w:color w:val="000000" w:themeColor="text1"/>
                        </w:rPr>
                        <w:t>当該団体在籍地等の教育委員会や学校等と連携</w:t>
                      </w:r>
                      <w:r w:rsidRPr="005B1E7A">
                        <w:rPr>
                          <w:rFonts w:hint="eastAsia"/>
                          <w:color w:val="000000" w:themeColor="text1"/>
                        </w:rPr>
                        <w:t>しながら、地域移行に向けて取組を進めているクラブ</w:t>
                      </w:r>
                      <w:r w:rsidRPr="005B1E7A">
                        <w:rPr>
                          <w:rFonts w:ascii="ＭＳ ゴシック" w:eastAsia="ＭＳ ゴシック" w:hAnsi="ＭＳ ゴシック" w:hint="eastAsia"/>
                          <w:color w:val="000000" w:themeColor="text1"/>
                          <w:u w:val="single"/>
                        </w:rPr>
                        <w:t>（教育委員会の承認が必要）</w:t>
                      </w:r>
                      <w:r w:rsidRPr="005B1E7A">
                        <w:rPr>
                          <w:rFonts w:hint="eastAsia"/>
                          <w:color w:val="000000" w:themeColor="text1"/>
                        </w:rPr>
                        <w:t>のことであり、</w:t>
                      </w:r>
                      <w:r w:rsidRPr="005B1E7A">
                        <w:rPr>
                          <w:rFonts w:ascii="ＭＳ ゴシック" w:eastAsia="ＭＳ ゴシック" w:hAnsi="ＭＳ ゴシック" w:hint="eastAsia"/>
                          <w:color w:val="000000" w:themeColor="text1"/>
                          <w:u w:val="thick"/>
                        </w:rPr>
                        <w:t>複数のチームから一部の選手のみを選抜した形でつくるような地域クラブ活動を意味するものではないこと。</w:t>
                      </w:r>
                    </w:p>
                    <w:p w14:paraId="0E6952DD" w14:textId="77777777" w:rsidR="00042AB3" w:rsidRPr="00143F76" w:rsidRDefault="00042AB3" w:rsidP="00042AB3">
                      <w:pPr>
                        <w:suppressAutoHyphens/>
                        <w:overflowPunct w:val="0"/>
                        <w:ind w:left="353" w:hangingChars="150" w:hanging="353"/>
                        <w:textAlignment w:val="baseline"/>
                        <w:rPr>
                          <w:rFonts w:hAnsi="Times New Roman"/>
                          <w:kern w:val="0"/>
                        </w:rPr>
                      </w:pPr>
                      <w:r w:rsidRPr="00143F76">
                        <w:rPr>
                          <w:rFonts w:hAnsi="Times New Roman" w:cs="ＭＳ 明朝" w:hint="eastAsia"/>
                          <w:kern w:val="0"/>
                        </w:rPr>
                        <w:t>※₁　各市町村教育委員会と連携し、域内の学校部活動の地域移行に向けた具体的な取り組みに日常的に参画したり、学校部活動を地域移行させるための団体として指定したりしている団体であること。</w:t>
                      </w:r>
                    </w:p>
                    <w:p w14:paraId="799C94A4" w14:textId="77777777" w:rsidR="00042AB3" w:rsidRPr="00143F76" w:rsidRDefault="00042AB3" w:rsidP="00042AB3">
                      <w:pPr>
                        <w:ind w:left="353" w:hangingChars="150" w:hanging="353"/>
                        <w:rPr>
                          <w:rFonts w:ascii="ＭＳ ゴシック" w:eastAsia="ＭＳ ゴシック" w:hAnsi="ＭＳ ゴシック"/>
                          <w:u w:val="thick"/>
                        </w:rPr>
                      </w:pPr>
                      <w:r w:rsidRPr="00143F76">
                        <w:rPr>
                          <w:rFonts w:hAnsi="Times New Roman" w:cs="ＭＳ 明朝" w:hint="eastAsia"/>
                          <w:kern w:val="0"/>
                        </w:rPr>
                        <w:t>※₂　域内の中学校の生徒が所属している団体であるということのみを持ってして、「地域移行の受け皿」であるということには該当しないこと。</w:t>
                      </w:r>
                    </w:p>
                  </w:txbxContent>
                </v:textbox>
                <w10:wrap anchorx="margin"/>
              </v:shape>
            </w:pict>
          </mc:Fallback>
        </mc:AlternateContent>
      </w:r>
    </w:p>
    <w:p w14:paraId="7C65489A" w14:textId="74E7955A" w:rsidR="009F67AD" w:rsidRPr="00103E6C" w:rsidRDefault="002235CD" w:rsidP="003B5CB9">
      <w:pPr>
        <w:wordWrap w:val="0"/>
        <w:overflowPunct w:val="0"/>
        <w:spacing w:line="360" w:lineRule="auto"/>
        <w:jc w:val="right"/>
        <w:textAlignment w:val="baseline"/>
        <w:rPr>
          <w:rFonts w:hAnsi="ＭＳ 明朝"/>
          <w:color w:val="000000"/>
          <w:spacing w:val="2"/>
          <w:kern w:val="0"/>
        </w:rPr>
      </w:pPr>
      <w:r>
        <w:rPr>
          <w:rFonts w:hAnsi="ＭＳ 明朝" w:cs="ＭＳ 明朝"/>
          <w:color w:val="000000"/>
          <w:kern w:val="0"/>
        </w:rPr>
        <w:br w:type="page"/>
      </w:r>
      <w:r w:rsidR="009F67AD" w:rsidRPr="00103E6C">
        <w:rPr>
          <w:rFonts w:hint="eastAsia"/>
        </w:rPr>
        <w:lastRenderedPageBreak/>
        <w:t>令和</w:t>
      </w:r>
      <w:r w:rsidR="00351976">
        <w:rPr>
          <w:rFonts w:hint="eastAsia"/>
        </w:rPr>
        <w:t>６</w:t>
      </w:r>
      <w:r w:rsidR="009F67AD" w:rsidRPr="00103E6C">
        <w:rPr>
          <w:rFonts w:hint="eastAsia"/>
        </w:rPr>
        <w:t>年（2</w:t>
      </w:r>
      <w:r w:rsidR="009F67AD" w:rsidRPr="00103E6C">
        <w:t>02</w:t>
      </w:r>
      <w:r w:rsidR="00351976">
        <w:t>4</w:t>
      </w:r>
      <w:r w:rsidR="009F67AD" w:rsidRPr="00103E6C">
        <w:rPr>
          <w:rFonts w:hint="eastAsia"/>
        </w:rPr>
        <w:t>年）</w:t>
      </w:r>
      <w:r w:rsidR="00483006">
        <w:rPr>
          <w:rFonts w:hint="eastAsia"/>
        </w:rPr>
        <w:t xml:space="preserve">　</w:t>
      </w:r>
      <w:r w:rsidR="009F67AD" w:rsidRPr="00103E6C">
        <w:rPr>
          <w:rFonts w:hint="eastAsia"/>
        </w:rPr>
        <w:t>月</w:t>
      </w:r>
      <w:r w:rsidR="00483006">
        <w:rPr>
          <w:rFonts w:hint="eastAsia"/>
        </w:rPr>
        <w:t xml:space="preserve">　</w:t>
      </w:r>
      <w:r w:rsidR="009F67AD" w:rsidRPr="00103E6C">
        <w:rPr>
          <w:rFonts w:hint="eastAsia"/>
        </w:rPr>
        <w:t>日</w:t>
      </w:r>
      <w:r w:rsidR="009F67AD">
        <w:rPr>
          <w:rFonts w:hint="eastAsia"/>
        </w:rPr>
        <w:t xml:space="preserve">　</w:t>
      </w:r>
    </w:p>
    <w:p w14:paraId="549F2D03" w14:textId="77777777" w:rsidR="009F67AD" w:rsidRPr="00CE34AD" w:rsidRDefault="009F67AD" w:rsidP="00351976">
      <w:pPr>
        <w:overflowPunct w:val="0"/>
        <w:spacing w:line="360" w:lineRule="auto"/>
        <w:textAlignment w:val="baseline"/>
        <w:rPr>
          <w:rFonts w:hAnsi="Times New Roman"/>
          <w:color w:val="000000"/>
          <w:spacing w:val="2"/>
          <w:kern w:val="0"/>
        </w:rPr>
      </w:pPr>
    </w:p>
    <w:p w14:paraId="798EA9AC" w14:textId="4A0DA2F5" w:rsidR="009F67AD" w:rsidRPr="00CE34AD" w:rsidRDefault="009F67AD" w:rsidP="00351976">
      <w:pPr>
        <w:overflowPunct w:val="0"/>
        <w:spacing w:line="360" w:lineRule="auto"/>
        <w:ind w:firstLineChars="100" w:firstLine="235"/>
        <w:textAlignment w:val="baseline"/>
        <w:rPr>
          <w:rFonts w:hAnsi="Times New Roman"/>
          <w:color w:val="000000"/>
          <w:spacing w:val="2"/>
          <w:kern w:val="0"/>
        </w:rPr>
      </w:pPr>
      <w:r w:rsidRPr="00CE34AD">
        <w:rPr>
          <w:rFonts w:ascii="Times New Roman" w:hAnsi="Times New Roman" w:cs="ＭＳ 明朝" w:hint="eastAsia"/>
          <w:color w:val="000000"/>
          <w:kern w:val="0"/>
        </w:rPr>
        <w:t>○○○</w:t>
      </w:r>
      <w:r w:rsidR="00351976">
        <w:rPr>
          <w:rFonts w:ascii="Times New Roman" w:hAnsi="Times New Roman" w:cs="ＭＳ 明朝" w:hint="eastAsia"/>
          <w:color w:val="000000"/>
          <w:kern w:val="0"/>
        </w:rPr>
        <w:t>○○○○○</w:t>
      </w:r>
      <w:r w:rsidRPr="00CE34AD">
        <w:rPr>
          <w:rFonts w:ascii="Times New Roman" w:hAnsi="Times New Roman" w:cs="ＭＳ 明朝" w:hint="eastAsia"/>
          <w:color w:val="000000"/>
          <w:kern w:val="0"/>
        </w:rPr>
        <w:t xml:space="preserve">　○　○　○　○　様</w:t>
      </w:r>
    </w:p>
    <w:p w14:paraId="711026AA" w14:textId="77777777" w:rsidR="009F67AD" w:rsidRPr="00CE34AD" w:rsidRDefault="009F67AD" w:rsidP="00351976">
      <w:pPr>
        <w:overflowPunct w:val="0"/>
        <w:spacing w:line="360" w:lineRule="auto"/>
        <w:textAlignment w:val="baseline"/>
        <w:rPr>
          <w:rFonts w:hAnsi="Times New Roman"/>
          <w:color w:val="000000"/>
          <w:spacing w:val="2"/>
          <w:kern w:val="0"/>
        </w:rPr>
      </w:pPr>
    </w:p>
    <w:p w14:paraId="13A83947" w14:textId="485E0B16" w:rsidR="009F67AD" w:rsidRPr="00CE34AD" w:rsidRDefault="009F67AD" w:rsidP="00351976">
      <w:pPr>
        <w:wordWrap w:val="0"/>
        <w:overflowPunct w:val="0"/>
        <w:spacing w:line="360" w:lineRule="auto"/>
        <w:jc w:val="right"/>
        <w:textAlignment w:val="baseline"/>
        <w:rPr>
          <w:rFonts w:hAnsi="Times New Roman"/>
          <w:color w:val="000000"/>
          <w:spacing w:val="2"/>
          <w:kern w:val="0"/>
        </w:rPr>
      </w:pPr>
      <w:r w:rsidRPr="00CE34AD">
        <w:rPr>
          <w:rFonts w:ascii="Times New Roman" w:hAnsi="Times New Roman" w:cs="ＭＳ 明朝" w:hint="eastAsia"/>
          <w:color w:val="000000"/>
          <w:kern w:val="0"/>
        </w:rPr>
        <w:t>○○</w:t>
      </w:r>
      <w:r w:rsidR="00351976">
        <w:rPr>
          <w:rFonts w:ascii="Times New Roman" w:hAnsi="Times New Roman" w:cs="ＭＳ 明朝" w:hint="eastAsia"/>
          <w:color w:val="000000"/>
          <w:kern w:val="0"/>
        </w:rPr>
        <w:t>（市・町・村）教育委員会</w:t>
      </w:r>
      <w:r w:rsidR="00483006">
        <w:rPr>
          <w:rFonts w:ascii="Times New Roman" w:hAnsi="Times New Roman" w:cs="ＭＳ 明朝" w:hint="eastAsia"/>
          <w:color w:val="000000"/>
          <w:kern w:val="0"/>
        </w:rPr>
        <w:t xml:space="preserve">　</w:t>
      </w:r>
      <w:r w:rsidR="00351976">
        <w:rPr>
          <w:rFonts w:ascii="Times New Roman" w:hAnsi="Times New Roman" w:cs="ＭＳ 明朝" w:hint="eastAsia"/>
          <w:color w:val="000000"/>
          <w:kern w:val="0"/>
        </w:rPr>
        <w:t>教育長</w:t>
      </w:r>
      <w:r w:rsidRPr="00CE34A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　○　○　○</w:t>
      </w:r>
      <w:r w:rsidRPr="0059119D">
        <w:rPr>
          <w:rFonts w:ascii="Times New Roman" w:hAnsi="Times New Roman" w:cs="ＭＳ 明朝" w:hint="eastAsia"/>
          <w:color w:val="000000"/>
          <w:kern w:val="0"/>
          <w:bdr w:val="single" w:sz="4" w:space="0" w:color="auto"/>
        </w:rPr>
        <w:t>印</w:t>
      </w:r>
      <w:r w:rsidR="00483006" w:rsidRPr="00483006">
        <w:rPr>
          <w:rFonts w:ascii="Times New Roman" w:hAnsi="Times New Roman" w:cs="ＭＳ 明朝" w:hint="eastAsia"/>
          <w:color w:val="000000"/>
          <w:kern w:val="0"/>
        </w:rPr>
        <w:t xml:space="preserve">　</w:t>
      </w:r>
    </w:p>
    <w:p w14:paraId="37AA1376" w14:textId="77777777" w:rsidR="009F67AD" w:rsidRPr="00CE34AD" w:rsidRDefault="009F67AD" w:rsidP="00351976">
      <w:pPr>
        <w:overflowPunct w:val="0"/>
        <w:spacing w:line="360" w:lineRule="auto"/>
        <w:textAlignment w:val="baseline"/>
        <w:rPr>
          <w:rFonts w:hAnsi="Times New Roman"/>
          <w:color w:val="000000"/>
          <w:spacing w:val="2"/>
          <w:kern w:val="0"/>
        </w:rPr>
      </w:pPr>
    </w:p>
    <w:p w14:paraId="12B97853" w14:textId="756790A3" w:rsidR="009F67AD" w:rsidRPr="00722BE2" w:rsidRDefault="00351976" w:rsidP="00351976">
      <w:pPr>
        <w:overflowPunct w:val="0"/>
        <w:spacing w:line="360" w:lineRule="auto"/>
        <w:jc w:val="center"/>
        <w:textAlignment w:val="baseline"/>
        <w:rPr>
          <w:rFonts w:hAnsi="Times New Roman"/>
          <w:color w:val="000000"/>
          <w:spacing w:val="2"/>
          <w:kern w:val="0"/>
        </w:rPr>
      </w:pPr>
      <w:r w:rsidRPr="00351976">
        <w:rPr>
          <w:rFonts w:ascii="Times New Roman" w:hAnsi="Times New Roman" w:cs="ＭＳ 明朝" w:hint="eastAsia"/>
          <w:color w:val="000000"/>
          <w:kern w:val="0"/>
        </w:rPr>
        <w:t>令和６年度　地域クラブ活動の承認について</w:t>
      </w:r>
      <w:r w:rsidR="009F67AD" w:rsidRPr="00722BE2">
        <w:rPr>
          <w:rFonts w:ascii="Times New Roman" w:hAnsi="Times New Roman" w:cs="ＭＳ 明朝" w:hint="eastAsia"/>
          <w:color w:val="000000"/>
          <w:kern w:val="0"/>
        </w:rPr>
        <w:t>（</w:t>
      </w:r>
      <w:r w:rsidR="009F67AD" w:rsidRPr="00722BE2">
        <w:rPr>
          <w:rFonts w:ascii="Times New Roman" w:hAnsi="Times New Roman"/>
          <w:color w:val="000000"/>
          <w:kern w:val="0"/>
        </w:rPr>
        <w:t xml:space="preserve"> </w:t>
      </w:r>
      <w:r w:rsidR="009F67AD" w:rsidRPr="00722BE2">
        <w:rPr>
          <w:rFonts w:ascii="Times New Roman" w:hAnsi="Times New Roman" w:cs="ＭＳ 明朝" w:hint="eastAsia"/>
          <w:color w:val="000000"/>
          <w:kern w:val="0"/>
        </w:rPr>
        <w:t>承認</w:t>
      </w:r>
      <w:r w:rsidR="009F67AD" w:rsidRPr="00722BE2">
        <w:rPr>
          <w:rFonts w:ascii="Times New Roman" w:hAnsi="Times New Roman"/>
          <w:color w:val="000000"/>
          <w:kern w:val="0"/>
        </w:rPr>
        <w:t xml:space="preserve"> </w:t>
      </w:r>
      <w:r w:rsidR="009F67AD" w:rsidRPr="00722BE2">
        <w:rPr>
          <w:rFonts w:ascii="Times New Roman" w:hAnsi="Times New Roman" w:cs="ＭＳ 明朝" w:hint="eastAsia"/>
          <w:color w:val="000000"/>
          <w:kern w:val="0"/>
        </w:rPr>
        <w:t>）</w:t>
      </w:r>
    </w:p>
    <w:p w14:paraId="7049D58D" w14:textId="77777777" w:rsidR="009F67AD" w:rsidRPr="00CE34AD" w:rsidRDefault="009F67AD" w:rsidP="00351976">
      <w:pPr>
        <w:overflowPunct w:val="0"/>
        <w:spacing w:line="360" w:lineRule="auto"/>
        <w:textAlignment w:val="baseline"/>
        <w:rPr>
          <w:rFonts w:hAnsi="Times New Roman"/>
          <w:color w:val="000000"/>
          <w:spacing w:val="2"/>
          <w:kern w:val="0"/>
        </w:rPr>
      </w:pPr>
    </w:p>
    <w:p w14:paraId="721729D2" w14:textId="2F9893AD" w:rsidR="002235CD" w:rsidRPr="00483006" w:rsidRDefault="009F67AD" w:rsidP="00483006">
      <w:pPr>
        <w:spacing w:line="360" w:lineRule="auto"/>
      </w:pPr>
      <w:r>
        <w:rPr>
          <w:rFonts w:ascii="Times New Roman" w:hAnsi="Times New Roman" w:cs="ＭＳ 明朝" w:hint="eastAsia"/>
          <w:color w:val="000000"/>
          <w:kern w:val="0"/>
        </w:rPr>
        <w:t xml:space="preserve">　貴</w:t>
      </w:r>
      <w:r w:rsidR="00351976">
        <w:rPr>
          <w:rFonts w:ascii="Times New Roman" w:hAnsi="Times New Roman" w:cs="ＭＳ 明朝" w:hint="eastAsia"/>
          <w:color w:val="000000"/>
          <w:kern w:val="0"/>
        </w:rPr>
        <w:t>団体</w:t>
      </w:r>
      <w:r>
        <w:rPr>
          <w:rFonts w:ascii="Times New Roman" w:hAnsi="Times New Roman" w:cs="ＭＳ 明朝" w:hint="eastAsia"/>
          <w:color w:val="000000"/>
          <w:kern w:val="0"/>
        </w:rPr>
        <w:t>から令和</w:t>
      </w:r>
      <w:r w:rsidR="00351976">
        <w:rPr>
          <w:rFonts w:ascii="Times New Roman" w:hAnsi="Times New Roman" w:cs="ＭＳ 明朝" w:hint="eastAsia"/>
          <w:color w:val="000000"/>
          <w:kern w:val="0"/>
        </w:rPr>
        <w:t>６</w:t>
      </w:r>
      <w:r w:rsidRPr="00CE34AD">
        <w:rPr>
          <w:rFonts w:ascii="Times New Roman" w:hAnsi="Times New Roman" w:cs="ＭＳ 明朝" w:hint="eastAsia"/>
          <w:color w:val="000000"/>
          <w:kern w:val="0"/>
        </w:rPr>
        <w:t>年○月○日付け</w:t>
      </w:r>
      <w:r w:rsidR="00351976">
        <w:rPr>
          <w:rFonts w:ascii="Times New Roman" w:hAnsi="Times New Roman" w:cs="ＭＳ 明朝" w:hint="eastAsia"/>
          <w:color w:val="000000"/>
          <w:kern w:val="0"/>
        </w:rPr>
        <w:t>様式４－１</w:t>
      </w:r>
      <w:r w:rsidRPr="00CE34AD">
        <w:rPr>
          <w:rFonts w:ascii="Times New Roman" w:hAnsi="Times New Roman" w:cs="ＭＳ 明朝" w:hint="eastAsia"/>
          <w:color w:val="000000"/>
          <w:kern w:val="0"/>
        </w:rPr>
        <w:t>により申請のありました</w:t>
      </w:r>
      <w:r w:rsidR="00483006">
        <w:rPr>
          <w:rFonts w:ascii="Times New Roman" w:hAnsi="Times New Roman" w:cs="ＭＳ 明朝" w:hint="eastAsia"/>
          <w:color w:val="000000"/>
          <w:kern w:val="0"/>
        </w:rPr>
        <w:t>標記の件につきまして、貴団体を</w:t>
      </w:r>
      <w:r w:rsidR="00351976" w:rsidRPr="00351976">
        <w:rPr>
          <w:rFonts w:ascii="Times New Roman" w:hAnsi="Times New Roman" w:cs="ＭＳ 明朝" w:hint="eastAsia"/>
          <w:color w:val="000000"/>
          <w:kern w:val="0"/>
        </w:rPr>
        <w:t>「地域移行の受け皿となっている地域クラブ活動」</w:t>
      </w:r>
      <w:r w:rsidR="00483006">
        <w:rPr>
          <w:rFonts w:ascii="Times New Roman" w:hAnsi="Times New Roman" w:cs="ＭＳ 明朝" w:hint="eastAsia"/>
          <w:color w:val="000000"/>
          <w:kern w:val="0"/>
        </w:rPr>
        <w:t>として</w:t>
      </w:r>
      <w:r w:rsidRPr="00CE34AD">
        <w:rPr>
          <w:rFonts w:ascii="Times New Roman" w:hAnsi="Times New Roman" w:cs="ＭＳ 明朝" w:hint="eastAsia"/>
          <w:color w:val="000000"/>
          <w:kern w:val="0"/>
        </w:rPr>
        <w:t>承認します。</w:t>
      </w:r>
    </w:p>
    <w:p w14:paraId="09BE76C1" w14:textId="13F0A190" w:rsidR="009F67AD" w:rsidRDefault="009F67AD" w:rsidP="00351976">
      <w:pPr>
        <w:wordWrap w:val="0"/>
        <w:overflowPunct w:val="0"/>
        <w:spacing w:line="360" w:lineRule="auto"/>
        <w:ind w:right="940"/>
        <w:textAlignment w:val="baseline"/>
      </w:pPr>
    </w:p>
    <w:sectPr w:rsidR="009F67AD" w:rsidSect="000F6773">
      <w:headerReference w:type="even" r:id="rId6"/>
      <w:headerReference w:type="default" r:id="rId7"/>
      <w:pgSz w:w="11906" w:h="16838" w:code="9"/>
      <w:pgMar w:top="1021" w:right="1247" w:bottom="1021" w:left="1247" w:header="851" w:footer="992" w:gutter="0"/>
      <w:cols w:space="425"/>
      <w:docGrid w:type="linesAndChars" w:linePitch="32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2EF1" w14:textId="77777777" w:rsidR="000F6773" w:rsidRDefault="000F6773" w:rsidP="00075880">
      <w:r>
        <w:separator/>
      </w:r>
    </w:p>
  </w:endnote>
  <w:endnote w:type="continuationSeparator" w:id="0">
    <w:p w14:paraId="7EA3B990" w14:textId="77777777" w:rsidR="000F6773" w:rsidRDefault="000F6773" w:rsidP="000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5254" w14:textId="77777777" w:rsidR="000F6773" w:rsidRDefault="000F6773" w:rsidP="00075880">
      <w:r>
        <w:separator/>
      </w:r>
    </w:p>
  </w:footnote>
  <w:footnote w:type="continuationSeparator" w:id="0">
    <w:p w14:paraId="16F8DD0A" w14:textId="77777777" w:rsidR="000F6773" w:rsidRDefault="000F6773" w:rsidP="0007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494D" w14:textId="7736077C" w:rsidR="00351976" w:rsidRPr="003B5CB9" w:rsidRDefault="00351976">
    <w:pPr>
      <w:pStyle w:val="a3"/>
      <w:rPr>
        <w:rFonts w:ascii="ＭＳ ゴシック" w:eastAsia="ＭＳ ゴシック" w:hAnsi="ＭＳ ゴシック"/>
      </w:rPr>
    </w:pPr>
    <w:r w:rsidRPr="003B5CB9">
      <w:rPr>
        <w:rFonts w:ascii="ＭＳ ゴシック" w:eastAsia="ＭＳ ゴシック" w:hAnsi="ＭＳ ゴシック" w:hint="eastAsia"/>
      </w:rPr>
      <w:t>様式４－２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C448" w14:textId="6B4184BD" w:rsidR="00351976" w:rsidRPr="00351976" w:rsidRDefault="00351976">
    <w:pPr>
      <w:pStyle w:val="a3"/>
      <w:rPr>
        <w:rFonts w:ascii="ＭＳ ゴシック" w:eastAsia="ＭＳ ゴシック" w:hAnsi="ＭＳ ゴシック"/>
      </w:rPr>
    </w:pPr>
    <w:r>
      <w:rPr>
        <w:rFonts w:ascii="ＭＳ ゴシック" w:eastAsia="ＭＳ ゴシック" w:hAnsi="ＭＳ ゴシック" w:hint="eastAsia"/>
      </w:rPr>
      <w:t>様式４－１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evenAndOddHeaders/>
  <w:drawingGridHorizontalSpacing w:val="23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AD"/>
    <w:rsid w:val="0000375D"/>
    <w:rsid w:val="00004DF6"/>
    <w:rsid w:val="000139F9"/>
    <w:rsid w:val="00023E3C"/>
    <w:rsid w:val="00042AB3"/>
    <w:rsid w:val="000434F3"/>
    <w:rsid w:val="000555E2"/>
    <w:rsid w:val="00075880"/>
    <w:rsid w:val="00090CC2"/>
    <w:rsid w:val="000A0AE7"/>
    <w:rsid w:val="000E7AF6"/>
    <w:rsid w:val="000F6773"/>
    <w:rsid w:val="00103E6C"/>
    <w:rsid w:val="00143F76"/>
    <w:rsid w:val="00145307"/>
    <w:rsid w:val="00182595"/>
    <w:rsid w:val="002235CD"/>
    <w:rsid w:val="002A35D7"/>
    <w:rsid w:val="002F52C5"/>
    <w:rsid w:val="002F666F"/>
    <w:rsid w:val="003134E6"/>
    <w:rsid w:val="00351976"/>
    <w:rsid w:val="00381613"/>
    <w:rsid w:val="003B5CB9"/>
    <w:rsid w:val="00424EE8"/>
    <w:rsid w:val="00483006"/>
    <w:rsid w:val="004C2BA2"/>
    <w:rsid w:val="00557D54"/>
    <w:rsid w:val="0059119D"/>
    <w:rsid w:val="005C032B"/>
    <w:rsid w:val="007013A8"/>
    <w:rsid w:val="00722BE2"/>
    <w:rsid w:val="00771B5F"/>
    <w:rsid w:val="007C691A"/>
    <w:rsid w:val="008062A1"/>
    <w:rsid w:val="0093519C"/>
    <w:rsid w:val="009C387A"/>
    <w:rsid w:val="009F67AD"/>
    <w:rsid w:val="00A17647"/>
    <w:rsid w:val="00AB255C"/>
    <w:rsid w:val="00B62BBC"/>
    <w:rsid w:val="00BE52B3"/>
    <w:rsid w:val="00C33E92"/>
    <w:rsid w:val="00C36738"/>
    <w:rsid w:val="00C7727D"/>
    <w:rsid w:val="00CC03BC"/>
    <w:rsid w:val="00CE34AD"/>
    <w:rsid w:val="00CF7D83"/>
    <w:rsid w:val="00D11DF1"/>
    <w:rsid w:val="00D20BA8"/>
    <w:rsid w:val="00D42C6F"/>
    <w:rsid w:val="00DC42AE"/>
    <w:rsid w:val="00DF54A7"/>
    <w:rsid w:val="00E61A3D"/>
    <w:rsid w:val="00EC50DF"/>
    <w:rsid w:val="00EE4809"/>
    <w:rsid w:val="00F03D73"/>
    <w:rsid w:val="00F40ACD"/>
    <w:rsid w:val="00F464E4"/>
    <w:rsid w:val="00F56163"/>
    <w:rsid w:val="00F91640"/>
    <w:rsid w:val="00FD5C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FDB19"/>
  <w15:chartTrackingRefBased/>
  <w15:docId w15:val="{30E25C90-2B08-4AD8-B2D9-8643F19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AF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880"/>
    <w:pPr>
      <w:tabs>
        <w:tab w:val="center" w:pos="4252"/>
        <w:tab w:val="right" w:pos="8504"/>
      </w:tabs>
      <w:snapToGrid w:val="0"/>
    </w:pPr>
  </w:style>
  <w:style w:type="character" w:customStyle="1" w:styleId="a4">
    <w:name w:val="ヘッダー (文字)"/>
    <w:link w:val="a3"/>
    <w:uiPriority w:val="99"/>
    <w:rsid w:val="00075880"/>
    <w:rPr>
      <w:kern w:val="2"/>
      <w:sz w:val="21"/>
      <w:szCs w:val="24"/>
    </w:rPr>
  </w:style>
  <w:style w:type="paragraph" w:styleId="a5">
    <w:name w:val="footer"/>
    <w:basedOn w:val="a"/>
    <w:link w:val="a6"/>
    <w:uiPriority w:val="99"/>
    <w:unhideWhenUsed/>
    <w:rsid w:val="00075880"/>
    <w:pPr>
      <w:tabs>
        <w:tab w:val="center" w:pos="4252"/>
        <w:tab w:val="right" w:pos="8504"/>
      </w:tabs>
      <w:snapToGrid w:val="0"/>
    </w:pPr>
  </w:style>
  <w:style w:type="character" w:customStyle="1" w:styleId="a6">
    <w:name w:val="フッター (文字)"/>
    <w:link w:val="a5"/>
    <w:uiPriority w:val="99"/>
    <w:rsid w:val="00075880"/>
    <w:rPr>
      <w:kern w:val="2"/>
      <w:sz w:val="21"/>
      <w:szCs w:val="24"/>
    </w:rPr>
  </w:style>
  <w:style w:type="paragraph" w:styleId="a7">
    <w:name w:val="Balloon Text"/>
    <w:basedOn w:val="a"/>
    <w:link w:val="a8"/>
    <w:uiPriority w:val="99"/>
    <w:semiHidden/>
    <w:unhideWhenUsed/>
    <w:rsid w:val="000139F9"/>
    <w:rPr>
      <w:rFonts w:ascii="Arial" w:eastAsia="ＭＳ ゴシック" w:hAnsi="Arial"/>
      <w:sz w:val="18"/>
      <w:szCs w:val="18"/>
    </w:rPr>
  </w:style>
  <w:style w:type="character" w:customStyle="1" w:styleId="a8">
    <w:name w:val="吹き出し (文字)"/>
    <w:link w:val="a7"/>
    <w:uiPriority w:val="99"/>
    <w:semiHidden/>
    <w:rsid w:val="000139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do-jpa</dc:creator>
  <cp:keywords/>
  <dc:description/>
  <cp:lastModifiedBy>中体連 北海道</cp:lastModifiedBy>
  <cp:revision>15</cp:revision>
  <cp:lastPrinted>2024-02-14T06:21:00Z</cp:lastPrinted>
  <dcterms:created xsi:type="dcterms:W3CDTF">2022-04-17T13:01:00Z</dcterms:created>
  <dcterms:modified xsi:type="dcterms:W3CDTF">2024-02-14T06:21:00Z</dcterms:modified>
</cp:coreProperties>
</file>